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AB76F" w14:textId="77777777" w:rsidR="00471AFB" w:rsidRPr="00622574" w:rsidRDefault="00471AFB" w:rsidP="00471AFB">
      <w:pPr>
        <w:jc w:val="center"/>
        <w:rPr>
          <w:rFonts w:ascii="Times New Roman" w:hAnsi="Times New Roman" w:cs="Times New Roman"/>
          <w:b/>
          <w:caps/>
          <w:sz w:val="28"/>
        </w:rPr>
      </w:pPr>
      <w:r w:rsidRPr="00622574">
        <w:rPr>
          <w:rFonts w:ascii="Times New Roman" w:hAnsi="Times New Roman" w:cs="Times New Roman"/>
          <w:noProof/>
          <w:lang w:eastAsia="lv-LV"/>
        </w:rPr>
        <w:drawing>
          <wp:inline distT="0" distB="0" distL="0" distR="0" wp14:anchorId="27E23AF7" wp14:editId="2CFCD798">
            <wp:extent cx="552450" cy="623479"/>
            <wp:effectExtent l="0" t="0" r="0" b="5715"/>
            <wp:docPr id="1" name="Attēls 1" descr="C:\Documents and Settings\User\My Documents\My Pictures\Gailis pareizais jau bal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My Documents\My Pictures\Gailis pareizais jau balt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7346" cy="629005"/>
                    </a:xfrm>
                    <a:prstGeom prst="rect">
                      <a:avLst/>
                    </a:prstGeom>
                    <a:noFill/>
                    <a:ln>
                      <a:noFill/>
                    </a:ln>
                  </pic:spPr>
                </pic:pic>
              </a:graphicData>
            </a:graphic>
          </wp:inline>
        </w:drawing>
      </w:r>
    </w:p>
    <w:p w14:paraId="137BF5BE" w14:textId="77777777" w:rsidR="00471AFB" w:rsidRPr="00622574" w:rsidRDefault="00471AFB" w:rsidP="00471AFB">
      <w:pPr>
        <w:spacing w:after="0" w:line="240" w:lineRule="auto"/>
        <w:jc w:val="center"/>
        <w:rPr>
          <w:rFonts w:ascii="Times New Roman" w:hAnsi="Times New Roman" w:cs="Times New Roman"/>
          <w:spacing w:val="30"/>
        </w:rPr>
      </w:pPr>
      <w:r w:rsidRPr="00622574">
        <w:rPr>
          <w:rFonts w:ascii="Times New Roman" w:hAnsi="Times New Roman" w:cs="Times New Roman"/>
          <w:spacing w:val="30"/>
          <w:sz w:val="28"/>
          <w:szCs w:val="28"/>
        </w:rPr>
        <w:t>MADONAS</w:t>
      </w:r>
      <w:r w:rsidRPr="00622574">
        <w:rPr>
          <w:rFonts w:ascii="Times New Roman" w:hAnsi="Times New Roman" w:cs="Times New Roman"/>
          <w:spacing w:val="30"/>
        </w:rPr>
        <w:t xml:space="preserve"> </w:t>
      </w:r>
      <w:r w:rsidRPr="00622574">
        <w:rPr>
          <w:rFonts w:ascii="Times New Roman" w:hAnsi="Times New Roman" w:cs="Times New Roman"/>
          <w:spacing w:val="30"/>
          <w:sz w:val="28"/>
          <w:szCs w:val="28"/>
        </w:rPr>
        <w:t>NOVADA PAŠVALDĪBA</w:t>
      </w:r>
    </w:p>
    <w:p w14:paraId="158F3A64" w14:textId="77777777" w:rsidR="00471AFB" w:rsidRPr="00622574" w:rsidRDefault="00471AFB" w:rsidP="00471AFB">
      <w:pPr>
        <w:pStyle w:val="Parakstszemobjekta"/>
        <w:pBdr>
          <w:bottom w:val="single" w:sz="12" w:space="1" w:color="auto"/>
        </w:pBdr>
        <w:spacing w:before="0"/>
        <w:rPr>
          <w:b/>
          <w:spacing w:val="30"/>
          <w:sz w:val="32"/>
          <w:szCs w:val="32"/>
          <w:lang w:val="lv-LV"/>
        </w:rPr>
      </w:pPr>
      <w:r w:rsidRPr="00622574">
        <w:rPr>
          <w:b/>
          <w:spacing w:val="30"/>
          <w:sz w:val="32"/>
          <w:szCs w:val="32"/>
          <w:lang w:val="lv-LV"/>
        </w:rPr>
        <w:t>MADONAS VALSTS ĢIMNĀZIJA</w:t>
      </w:r>
    </w:p>
    <w:p w14:paraId="32BFC2EE" w14:textId="77777777" w:rsidR="00471AFB" w:rsidRPr="00622574" w:rsidRDefault="00471AFB" w:rsidP="00471AFB">
      <w:pPr>
        <w:pStyle w:val="Galvene"/>
        <w:jc w:val="center"/>
        <w:rPr>
          <w:rFonts w:ascii="Times New Roman" w:hAnsi="Times New Roman" w:cs="Times New Roman"/>
        </w:rPr>
      </w:pPr>
      <w:r w:rsidRPr="00622574">
        <w:rPr>
          <w:rFonts w:ascii="Times New Roman" w:hAnsi="Times New Roman" w:cs="Times New Roman"/>
        </w:rPr>
        <w:t>Reģ. Nr.4419902408, Valdemāra bulv. 2a, Madona, Madonas novads, LV-4801</w:t>
      </w:r>
    </w:p>
    <w:p w14:paraId="01A5EB92" w14:textId="77777777" w:rsidR="00471AFB" w:rsidRPr="00622574" w:rsidRDefault="00471AFB" w:rsidP="00471AFB">
      <w:pPr>
        <w:pStyle w:val="Galvene"/>
        <w:jc w:val="center"/>
        <w:rPr>
          <w:rFonts w:ascii="Times New Roman" w:hAnsi="Times New Roman" w:cs="Times New Roman"/>
        </w:rPr>
      </w:pPr>
      <w:r w:rsidRPr="00622574">
        <w:rPr>
          <w:rFonts w:ascii="Times New Roman" w:hAnsi="Times New Roman" w:cs="Times New Roman"/>
        </w:rPr>
        <w:t xml:space="preserve"> tālr. 64807648, </w:t>
      </w:r>
      <w:smartTag w:uri="schemas-tilde-lv/tildestengine" w:element="veidnes">
        <w:smartTagPr>
          <w:attr w:name="text" w:val="fakss"/>
          <w:attr w:name="baseform" w:val="fakss"/>
          <w:attr w:name="id" w:val="-1"/>
        </w:smartTagPr>
        <w:r w:rsidRPr="00622574">
          <w:rPr>
            <w:rFonts w:ascii="Times New Roman" w:hAnsi="Times New Roman" w:cs="Times New Roman"/>
          </w:rPr>
          <w:t>fakss</w:t>
        </w:r>
      </w:smartTag>
      <w:r w:rsidRPr="00622574">
        <w:rPr>
          <w:rFonts w:ascii="Times New Roman" w:hAnsi="Times New Roman" w:cs="Times New Roman"/>
        </w:rPr>
        <w:t xml:space="preserve"> 64807649, e-pasts: mvg@madona.lv </w:t>
      </w:r>
    </w:p>
    <w:p w14:paraId="554B01FA" w14:textId="77777777" w:rsidR="00471AFB" w:rsidRPr="009C2528" w:rsidRDefault="00471AFB" w:rsidP="00471AFB">
      <w:pPr>
        <w:pStyle w:val="Galvene"/>
        <w:jc w:val="cente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7"/>
        <w:gridCol w:w="6383"/>
      </w:tblGrid>
      <w:tr w:rsidR="0077080B" w:rsidRPr="0077080B" w14:paraId="5A5C8546" w14:textId="77777777" w:rsidTr="00BB312F">
        <w:tc>
          <w:tcPr>
            <w:tcW w:w="2617" w:type="dxa"/>
            <w:tcBorders>
              <w:top w:val="nil"/>
              <w:left w:val="nil"/>
              <w:bottom w:val="nil"/>
              <w:right w:val="nil"/>
            </w:tcBorders>
          </w:tcPr>
          <w:p w14:paraId="3997A7AB" w14:textId="77777777" w:rsidR="00471AFB" w:rsidRPr="009C2528" w:rsidRDefault="00471AFB" w:rsidP="00BB312F"/>
          <w:p w14:paraId="0A0813E1" w14:textId="77777777" w:rsidR="00471AFB" w:rsidRPr="009C2528" w:rsidRDefault="00471AFB" w:rsidP="00BB312F"/>
        </w:tc>
        <w:tc>
          <w:tcPr>
            <w:tcW w:w="6383" w:type="dxa"/>
            <w:tcBorders>
              <w:top w:val="nil"/>
              <w:left w:val="nil"/>
              <w:bottom w:val="nil"/>
              <w:right w:val="nil"/>
            </w:tcBorders>
          </w:tcPr>
          <w:p w14:paraId="72EF6086" w14:textId="77777777" w:rsidR="00471AFB" w:rsidRPr="0077080B" w:rsidRDefault="00471AFB" w:rsidP="00BB312F">
            <w:pPr>
              <w:spacing w:after="0" w:line="240" w:lineRule="auto"/>
              <w:jc w:val="right"/>
              <w:rPr>
                <w:rFonts w:ascii="Times New Roman" w:hAnsi="Times New Roman" w:cs="Times New Roman"/>
              </w:rPr>
            </w:pPr>
            <w:r w:rsidRPr="0077080B">
              <w:rPr>
                <w:rFonts w:ascii="Times New Roman" w:hAnsi="Times New Roman" w:cs="Times New Roman"/>
              </w:rPr>
              <w:t>APSTIPRINĀTS</w:t>
            </w:r>
          </w:p>
          <w:p w14:paraId="6456E0F3" w14:textId="77777777" w:rsidR="00471AFB" w:rsidRPr="0077080B" w:rsidRDefault="00471AFB" w:rsidP="00BB312F">
            <w:pPr>
              <w:spacing w:after="0" w:line="240" w:lineRule="auto"/>
              <w:jc w:val="right"/>
              <w:rPr>
                <w:rFonts w:ascii="Times New Roman" w:hAnsi="Times New Roman" w:cs="Times New Roman"/>
              </w:rPr>
            </w:pPr>
            <w:r w:rsidRPr="0077080B">
              <w:rPr>
                <w:rFonts w:ascii="Times New Roman" w:hAnsi="Times New Roman" w:cs="Times New Roman"/>
              </w:rPr>
              <w:t>Madonas Valsts ģimnāzijas direktores</w:t>
            </w:r>
          </w:p>
          <w:p w14:paraId="7400B63F" w14:textId="752421EC" w:rsidR="00471AFB" w:rsidRPr="0077080B" w:rsidRDefault="00471AFB" w:rsidP="00BB312F">
            <w:pPr>
              <w:spacing w:after="0" w:line="240" w:lineRule="auto"/>
              <w:jc w:val="right"/>
              <w:rPr>
                <w:rFonts w:ascii="Times New Roman" w:hAnsi="Times New Roman" w:cs="Times New Roman"/>
                <w:sz w:val="24"/>
                <w:szCs w:val="24"/>
              </w:rPr>
            </w:pPr>
            <w:r w:rsidRPr="0077080B">
              <w:rPr>
                <w:rFonts w:ascii="Times New Roman" w:hAnsi="Times New Roman" w:cs="Times New Roman"/>
              </w:rPr>
              <w:t xml:space="preserve"> rīkojums Nr. 2</w:t>
            </w:r>
            <w:r w:rsidR="0077080B" w:rsidRPr="0077080B">
              <w:rPr>
                <w:rFonts w:ascii="Times New Roman" w:hAnsi="Times New Roman" w:cs="Times New Roman"/>
              </w:rPr>
              <w:t>6</w:t>
            </w:r>
            <w:r w:rsidRPr="0077080B">
              <w:rPr>
                <w:rFonts w:ascii="Times New Roman" w:hAnsi="Times New Roman" w:cs="Times New Roman"/>
              </w:rPr>
              <w:t>-v, 2</w:t>
            </w:r>
            <w:r w:rsidR="0077080B" w:rsidRPr="0077080B">
              <w:rPr>
                <w:rFonts w:ascii="Times New Roman" w:hAnsi="Times New Roman" w:cs="Times New Roman"/>
              </w:rPr>
              <w:t>7</w:t>
            </w:r>
            <w:r w:rsidRPr="0077080B">
              <w:rPr>
                <w:rFonts w:ascii="Times New Roman" w:hAnsi="Times New Roman" w:cs="Times New Roman"/>
              </w:rPr>
              <w:t>.08.202</w:t>
            </w:r>
            <w:r w:rsidR="0077080B" w:rsidRPr="0077080B">
              <w:rPr>
                <w:rFonts w:ascii="Times New Roman" w:hAnsi="Times New Roman" w:cs="Times New Roman"/>
              </w:rPr>
              <w:t>1</w:t>
            </w:r>
            <w:r w:rsidRPr="0077080B">
              <w:rPr>
                <w:rFonts w:ascii="Times New Roman" w:hAnsi="Times New Roman" w:cs="Times New Roman"/>
              </w:rPr>
              <w:t>.</w:t>
            </w:r>
          </w:p>
        </w:tc>
      </w:tr>
    </w:tbl>
    <w:p w14:paraId="2A71A7F8" w14:textId="6C968E97" w:rsidR="00471AFB" w:rsidRDefault="00471AFB" w:rsidP="00471AFB">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77080B">
        <w:rPr>
          <w:rFonts w:ascii="Times New Roman" w:hAnsi="Times New Roman" w:cs="Times New Roman"/>
          <w:bCs/>
          <w:sz w:val="24"/>
          <w:szCs w:val="24"/>
        </w:rPr>
        <w:t>7</w:t>
      </w:r>
      <w:r>
        <w:rPr>
          <w:rFonts w:ascii="Times New Roman" w:hAnsi="Times New Roman" w:cs="Times New Roman"/>
          <w:bCs/>
          <w:sz w:val="24"/>
          <w:szCs w:val="24"/>
        </w:rPr>
        <w:t>.08.2021.</w:t>
      </w:r>
    </w:p>
    <w:p w14:paraId="6545B141" w14:textId="77777777" w:rsidR="00471AFB" w:rsidRPr="00964E37" w:rsidRDefault="00471AFB" w:rsidP="00471AFB">
      <w:pPr>
        <w:spacing w:after="0" w:line="240" w:lineRule="auto"/>
        <w:rPr>
          <w:rFonts w:ascii="Times New Roman" w:hAnsi="Times New Roman" w:cs="Times New Roman"/>
          <w:bCs/>
          <w:sz w:val="24"/>
          <w:szCs w:val="24"/>
        </w:rPr>
      </w:pPr>
      <w:r>
        <w:rPr>
          <w:rFonts w:ascii="Times New Roman" w:hAnsi="Times New Roman" w:cs="Times New Roman"/>
          <w:bCs/>
          <w:sz w:val="24"/>
          <w:szCs w:val="24"/>
        </w:rPr>
        <w:t>Madonā</w:t>
      </w:r>
    </w:p>
    <w:p w14:paraId="3DADF47D" w14:textId="77777777" w:rsidR="00471AFB" w:rsidRPr="007710E8" w:rsidRDefault="00471AFB" w:rsidP="00471AFB">
      <w:pPr>
        <w:spacing w:after="0" w:line="240" w:lineRule="auto"/>
        <w:jc w:val="center"/>
        <w:rPr>
          <w:rFonts w:ascii="Times New Roman" w:hAnsi="Times New Roman" w:cs="Times New Roman"/>
          <w:b/>
          <w:sz w:val="28"/>
          <w:szCs w:val="28"/>
        </w:rPr>
      </w:pPr>
      <w:r w:rsidRPr="007710E8">
        <w:rPr>
          <w:rFonts w:ascii="Times New Roman" w:hAnsi="Times New Roman" w:cs="Times New Roman"/>
          <w:b/>
          <w:sz w:val="28"/>
          <w:szCs w:val="28"/>
        </w:rPr>
        <w:t>Kārtība piesardzības pasākumu īstenošanai</w:t>
      </w:r>
    </w:p>
    <w:p w14:paraId="55892C23" w14:textId="77777777" w:rsidR="00471AFB" w:rsidRPr="007710E8" w:rsidRDefault="00471AFB" w:rsidP="00471AFB">
      <w:pPr>
        <w:spacing w:after="0" w:line="240" w:lineRule="auto"/>
        <w:jc w:val="center"/>
        <w:rPr>
          <w:rFonts w:ascii="Times New Roman" w:hAnsi="Times New Roman" w:cs="Times New Roman"/>
          <w:b/>
          <w:sz w:val="28"/>
          <w:szCs w:val="28"/>
        </w:rPr>
      </w:pPr>
      <w:r w:rsidRPr="007710E8">
        <w:rPr>
          <w:rFonts w:ascii="Times New Roman" w:hAnsi="Times New Roman" w:cs="Times New Roman"/>
          <w:b/>
          <w:sz w:val="28"/>
          <w:szCs w:val="28"/>
        </w:rPr>
        <w:t>Covid-19 infekcijas izplatības ierobežošanai</w:t>
      </w:r>
    </w:p>
    <w:p w14:paraId="0A6F148F" w14:textId="77777777" w:rsidR="00471AFB" w:rsidRPr="00B500A6" w:rsidRDefault="00471AFB" w:rsidP="00471AFB">
      <w:pPr>
        <w:spacing w:after="0" w:line="240" w:lineRule="auto"/>
        <w:jc w:val="center"/>
        <w:rPr>
          <w:rFonts w:ascii="Times New Roman" w:hAnsi="Times New Roman" w:cs="Times New Roman"/>
          <w:b/>
          <w:sz w:val="24"/>
          <w:szCs w:val="24"/>
        </w:rPr>
      </w:pPr>
      <w:r w:rsidRPr="007710E8">
        <w:rPr>
          <w:rFonts w:ascii="Times New Roman" w:hAnsi="Times New Roman" w:cs="Times New Roman"/>
          <w:b/>
          <w:sz w:val="28"/>
          <w:szCs w:val="28"/>
        </w:rPr>
        <w:t>Madonas Valsts ģimnāzijā</w:t>
      </w:r>
    </w:p>
    <w:p w14:paraId="62745D42" w14:textId="77777777" w:rsidR="00471AFB" w:rsidRDefault="00471AFB" w:rsidP="00471AFB">
      <w:pPr>
        <w:spacing w:after="0" w:line="240" w:lineRule="auto"/>
        <w:jc w:val="center"/>
        <w:rPr>
          <w:rFonts w:ascii="Times New Roman" w:hAnsi="Times New Roman" w:cs="Times New Roman"/>
          <w:b/>
          <w:sz w:val="24"/>
          <w:szCs w:val="24"/>
        </w:rPr>
      </w:pPr>
    </w:p>
    <w:p w14:paraId="252A865E" w14:textId="77777777" w:rsidR="00471AFB" w:rsidRPr="00B500A6" w:rsidRDefault="00471AFB" w:rsidP="00471AFB">
      <w:pPr>
        <w:spacing w:after="0" w:line="240" w:lineRule="auto"/>
        <w:jc w:val="center"/>
        <w:rPr>
          <w:rFonts w:ascii="Times New Roman" w:hAnsi="Times New Roman" w:cs="Times New Roman"/>
          <w:b/>
          <w:sz w:val="24"/>
          <w:szCs w:val="24"/>
        </w:rPr>
      </w:pPr>
    </w:p>
    <w:p w14:paraId="6B71925F" w14:textId="77777777" w:rsidR="00471AFB" w:rsidRDefault="00471AFB" w:rsidP="00471AFB">
      <w:pPr>
        <w:spacing w:after="0" w:line="240" w:lineRule="auto"/>
        <w:jc w:val="right"/>
        <w:rPr>
          <w:rFonts w:ascii="Times New Roman" w:hAnsi="Times New Roman" w:cs="Times New Roman"/>
          <w:sz w:val="24"/>
          <w:szCs w:val="24"/>
        </w:rPr>
      </w:pPr>
      <w:r w:rsidRPr="00B500A6">
        <w:rPr>
          <w:rFonts w:ascii="Times New Roman" w:hAnsi="Times New Roman" w:cs="Times New Roman"/>
          <w:sz w:val="24"/>
          <w:szCs w:val="24"/>
        </w:rPr>
        <w:t>Izdot</w:t>
      </w:r>
      <w:r>
        <w:rPr>
          <w:rFonts w:ascii="Times New Roman" w:hAnsi="Times New Roman" w:cs="Times New Roman"/>
          <w:sz w:val="24"/>
          <w:szCs w:val="24"/>
        </w:rPr>
        <w:t>a</w:t>
      </w:r>
      <w:r w:rsidRPr="00B500A6">
        <w:rPr>
          <w:rFonts w:ascii="Times New Roman" w:hAnsi="Times New Roman" w:cs="Times New Roman"/>
          <w:sz w:val="24"/>
          <w:szCs w:val="24"/>
        </w:rPr>
        <w:t xml:space="preserve"> saskaņā ar</w:t>
      </w:r>
    </w:p>
    <w:p w14:paraId="7F0938A0" w14:textId="41078B6C" w:rsidR="00471AFB" w:rsidRPr="00B500A6" w:rsidRDefault="00471AFB" w:rsidP="00471AFB">
      <w:pPr>
        <w:spacing w:after="0" w:line="240" w:lineRule="auto"/>
        <w:jc w:val="right"/>
        <w:rPr>
          <w:rFonts w:ascii="Times New Roman" w:hAnsi="Times New Roman" w:cs="Times New Roman"/>
          <w:sz w:val="24"/>
          <w:szCs w:val="24"/>
        </w:rPr>
      </w:pPr>
      <w:r w:rsidRPr="00B500A6">
        <w:rPr>
          <w:rFonts w:ascii="Times New Roman" w:hAnsi="Times New Roman" w:cs="Times New Roman"/>
          <w:sz w:val="24"/>
          <w:szCs w:val="24"/>
        </w:rPr>
        <w:t>Ministru kabineta</w:t>
      </w:r>
      <w:r>
        <w:rPr>
          <w:rFonts w:ascii="Times New Roman" w:hAnsi="Times New Roman" w:cs="Times New Roman"/>
          <w:sz w:val="24"/>
          <w:szCs w:val="24"/>
        </w:rPr>
        <w:t xml:space="preserve"> 09.06</w:t>
      </w:r>
      <w:r w:rsidRPr="00B500A6">
        <w:rPr>
          <w:rFonts w:ascii="Times New Roman" w:hAnsi="Times New Roman" w:cs="Times New Roman"/>
          <w:sz w:val="24"/>
          <w:szCs w:val="24"/>
        </w:rPr>
        <w:t>.2020. noteikumu Nr.360</w:t>
      </w:r>
    </w:p>
    <w:p w14:paraId="1FCE448B" w14:textId="77777777" w:rsidR="00471AFB" w:rsidRDefault="00471AFB" w:rsidP="00471AFB">
      <w:pPr>
        <w:spacing w:after="0" w:line="240" w:lineRule="auto"/>
        <w:jc w:val="right"/>
        <w:rPr>
          <w:rFonts w:ascii="Times New Roman" w:hAnsi="Times New Roman" w:cs="Times New Roman"/>
          <w:sz w:val="24"/>
          <w:szCs w:val="24"/>
        </w:rPr>
      </w:pPr>
      <w:r w:rsidRPr="00B500A6">
        <w:rPr>
          <w:rFonts w:ascii="Times New Roman" w:hAnsi="Times New Roman" w:cs="Times New Roman"/>
          <w:sz w:val="24"/>
          <w:szCs w:val="24"/>
        </w:rPr>
        <w:t>,,Epidemioloģiskās drošības pasākumi</w:t>
      </w:r>
    </w:p>
    <w:p w14:paraId="47284A0F" w14:textId="597C8FDD" w:rsidR="00471AFB" w:rsidRDefault="00471AFB" w:rsidP="00471AFB">
      <w:pPr>
        <w:spacing w:after="0" w:line="240" w:lineRule="auto"/>
        <w:jc w:val="right"/>
        <w:rPr>
          <w:rFonts w:ascii="Times New Roman" w:hAnsi="Times New Roman" w:cs="Times New Roman"/>
          <w:sz w:val="24"/>
          <w:szCs w:val="24"/>
        </w:rPr>
      </w:pPr>
      <w:r w:rsidRPr="00B500A6">
        <w:rPr>
          <w:rFonts w:ascii="Times New Roman" w:hAnsi="Times New Roman" w:cs="Times New Roman"/>
          <w:sz w:val="24"/>
          <w:szCs w:val="24"/>
        </w:rPr>
        <w:t>Covid-19 infekcijas izplatības ierobežošanai”</w:t>
      </w:r>
    </w:p>
    <w:p w14:paraId="1AA80520" w14:textId="7144FAE1" w:rsidR="00471AFB" w:rsidRDefault="00471AFB" w:rsidP="00471A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un grozījumiem minētajos dokumentos</w:t>
      </w:r>
    </w:p>
    <w:p w14:paraId="2F16D5A9" w14:textId="77777777" w:rsidR="00471AFB" w:rsidRPr="00B500A6" w:rsidRDefault="00471AFB" w:rsidP="00471AFB">
      <w:pPr>
        <w:spacing w:after="0" w:line="240" w:lineRule="auto"/>
        <w:rPr>
          <w:rFonts w:ascii="Times New Roman" w:hAnsi="Times New Roman" w:cs="Times New Roman"/>
          <w:b/>
          <w:sz w:val="24"/>
          <w:szCs w:val="24"/>
        </w:rPr>
      </w:pPr>
    </w:p>
    <w:p w14:paraId="1A0F7D3B" w14:textId="77777777" w:rsidR="00471AFB" w:rsidRPr="00B500A6" w:rsidRDefault="00471AFB" w:rsidP="00471AFB">
      <w:pPr>
        <w:spacing w:after="0" w:line="240" w:lineRule="auto"/>
        <w:jc w:val="center"/>
        <w:rPr>
          <w:rFonts w:ascii="Times New Roman" w:hAnsi="Times New Roman" w:cs="Times New Roman"/>
          <w:b/>
          <w:sz w:val="24"/>
          <w:szCs w:val="24"/>
        </w:rPr>
      </w:pPr>
      <w:r w:rsidRPr="00B500A6">
        <w:rPr>
          <w:rFonts w:ascii="Times New Roman" w:hAnsi="Times New Roman" w:cs="Times New Roman"/>
          <w:b/>
          <w:sz w:val="24"/>
          <w:szCs w:val="24"/>
        </w:rPr>
        <w:t>1. Vispārīgie noteikumi</w:t>
      </w:r>
    </w:p>
    <w:p w14:paraId="5F43F136" w14:textId="77777777" w:rsidR="00471AFB" w:rsidRPr="00B500A6" w:rsidRDefault="00471AFB" w:rsidP="00471AFB">
      <w:p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 xml:space="preserve">1.1.Kārtība piesardzības pasākumu īstenošanai Covid-19 infekcijas izplatības ierobežošanai </w:t>
      </w:r>
      <w:r w:rsidRPr="001A7867">
        <w:rPr>
          <w:rFonts w:ascii="Times New Roman" w:hAnsi="Times New Roman" w:cs="Times New Roman"/>
          <w:b/>
          <w:bCs/>
          <w:sz w:val="24"/>
          <w:szCs w:val="24"/>
        </w:rPr>
        <w:t>Madonas Valsts ģimnāzijā</w:t>
      </w:r>
      <w:r w:rsidRPr="001A7867">
        <w:rPr>
          <w:rFonts w:ascii="Times New Roman" w:hAnsi="Times New Roman" w:cs="Times New Roman"/>
          <w:sz w:val="24"/>
          <w:szCs w:val="24"/>
        </w:rPr>
        <w:t xml:space="preserve"> </w:t>
      </w:r>
      <w:r w:rsidRPr="00B500A6">
        <w:rPr>
          <w:rFonts w:ascii="Times New Roman" w:hAnsi="Times New Roman" w:cs="Times New Roman"/>
          <w:sz w:val="24"/>
          <w:szCs w:val="24"/>
        </w:rPr>
        <w:t xml:space="preserve">(turpmāk – Kārtība) nosaka pasākumus un atbildīgo personu pienākumus, lai ierobežotu Covid-19 infekcijas izplatīšanos izglītības iestādē (turpmāk – </w:t>
      </w:r>
      <w:r>
        <w:rPr>
          <w:rFonts w:ascii="Times New Roman" w:hAnsi="Times New Roman" w:cs="Times New Roman"/>
          <w:sz w:val="24"/>
          <w:szCs w:val="24"/>
        </w:rPr>
        <w:t>Iestādē</w:t>
      </w:r>
      <w:r w:rsidRPr="00B500A6">
        <w:rPr>
          <w:rFonts w:ascii="Times New Roman" w:hAnsi="Times New Roman" w:cs="Times New Roman"/>
          <w:sz w:val="24"/>
          <w:szCs w:val="24"/>
        </w:rPr>
        <w:t xml:space="preserve">). </w:t>
      </w:r>
    </w:p>
    <w:p w14:paraId="4C8987F9" w14:textId="77777777" w:rsidR="00471AFB" w:rsidRPr="00B500A6" w:rsidRDefault="00471AFB" w:rsidP="00471AFB">
      <w:p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 xml:space="preserve">1.2. Kārtība ir saistoša </w:t>
      </w:r>
      <w:r>
        <w:rPr>
          <w:rFonts w:ascii="Times New Roman" w:hAnsi="Times New Roman" w:cs="Times New Roman"/>
          <w:sz w:val="24"/>
          <w:szCs w:val="24"/>
        </w:rPr>
        <w:t>I</w:t>
      </w:r>
      <w:r w:rsidRPr="00B500A6">
        <w:rPr>
          <w:rFonts w:ascii="Times New Roman" w:hAnsi="Times New Roman" w:cs="Times New Roman"/>
          <w:sz w:val="24"/>
          <w:szCs w:val="24"/>
        </w:rPr>
        <w:t>estādes izglītojamaji</w:t>
      </w:r>
      <w:r>
        <w:rPr>
          <w:rFonts w:ascii="Times New Roman" w:hAnsi="Times New Roman" w:cs="Times New Roman"/>
          <w:sz w:val="24"/>
          <w:szCs w:val="24"/>
        </w:rPr>
        <w:t>em</w:t>
      </w:r>
      <w:r w:rsidRPr="00B500A6">
        <w:rPr>
          <w:rFonts w:ascii="Times New Roman" w:hAnsi="Times New Roman" w:cs="Times New Roman"/>
          <w:sz w:val="24"/>
          <w:szCs w:val="24"/>
        </w:rPr>
        <w:t xml:space="preserve">, darbiniekiem un apmeklētājiem. Kārtības pārkāpums uzskatāms par būtisku </w:t>
      </w:r>
      <w:r>
        <w:rPr>
          <w:rFonts w:ascii="Times New Roman" w:hAnsi="Times New Roman" w:cs="Times New Roman"/>
          <w:sz w:val="24"/>
          <w:szCs w:val="24"/>
        </w:rPr>
        <w:t>I</w:t>
      </w:r>
      <w:r w:rsidRPr="00B500A6">
        <w:rPr>
          <w:rFonts w:ascii="Times New Roman" w:hAnsi="Times New Roman" w:cs="Times New Roman"/>
          <w:sz w:val="24"/>
          <w:szCs w:val="24"/>
        </w:rPr>
        <w:t xml:space="preserve">estādes iekšējās kārtības noteikumu, Darba kārtības noteikumu, dienesta viesnīcas iekšējās kārtības noteikumu pārkāpumu. </w:t>
      </w:r>
    </w:p>
    <w:p w14:paraId="53322FC0" w14:textId="77777777" w:rsidR="00471AFB" w:rsidRPr="00B500A6" w:rsidRDefault="00471AFB" w:rsidP="00471AFB">
      <w:p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 xml:space="preserve">1.3. Iestādes personāls un apmeklētāji ir atbildīgi par savas un apkārtējo veselības aizsardzību un šīs Kārtības ievērošanu. </w:t>
      </w:r>
    </w:p>
    <w:p w14:paraId="475EBFDA" w14:textId="77777777" w:rsidR="00471AFB" w:rsidRPr="00B500A6" w:rsidRDefault="00471AFB" w:rsidP="00471AFB">
      <w:p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 xml:space="preserve">1.4. Lai novērstu Covid-19 izplatību, ir ievērojami šādi pamatprincipi: </w:t>
      </w:r>
    </w:p>
    <w:p w14:paraId="18F2E5A4" w14:textId="77777777" w:rsidR="00471AFB" w:rsidRPr="00B500A6" w:rsidRDefault="00471AFB" w:rsidP="00471AFB">
      <w:p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 xml:space="preserve">1.4.1. informēšana; </w:t>
      </w:r>
    </w:p>
    <w:p w14:paraId="39607715" w14:textId="77777777" w:rsidR="00471AFB" w:rsidRPr="00B500A6" w:rsidRDefault="00471AFB" w:rsidP="00471AFB">
      <w:p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 xml:space="preserve">1.4.2. distancēšanās; </w:t>
      </w:r>
    </w:p>
    <w:p w14:paraId="3104FBE6" w14:textId="77777777" w:rsidR="00624B24" w:rsidRDefault="00471AFB" w:rsidP="00471AFB">
      <w:p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1.4.3. higiēna;</w:t>
      </w:r>
    </w:p>
    <w:p w14:paraId="528786E6" w14:textId="30425B7F" w:rsidR="00624B24" w:rsidRDefault="00471AFB" w:rsidP="00471AFB">
      <w:p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1.4.4. personas veselības stāvokļa uzraudzība</w:t>
      </w:r>
      <w:r w:rsidR="00624B24">
        <w:rPr>
          <w:rFonts w:ascii="Times New Roman" w:hAnsi="Times New Roman" w:cs="Times New Roman"/>
          <w:sz w:val="24"/>
          <w:szCs w:val="24"/>
        </w:rPr>
        <w:t>;</w:t>
      </w:r>
    </w:p>
    <w:p w14:paraId="5A13C549" w14:textId="76F5DE76" w:rsidR="00471AFB" w:rsidRDefault="00624B24" w:rsidP="00471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1.4.5.</w:t>
      </w:r>
      <w:r w:rsidR="00471AFB" w:rsidRPr="00B500A6">
        <w:rPr>
          <w:rFonts w:ascii="Times New Roman" w:hAnsi="Times New Roman" w:cs="Times New Roman"/>
          <w:sz w:val="24"/>
          <w:szCs w:val="24"/>
        </w:rPr>
        <w:t xml:space="preserve"> </w:t>
      </w:r>
      <w:r>
        <w:rPr>
          <w:rFonts w:ascii="Times New Roman" w:hAnsi="Times New Roman" w:cs="Times New Roman"/>
          <w:sz w:val="24"/>
          <w:szCs w:val="24"/>
        </w:rPr>
        <w:t>testēšana;</w:t>
      </w:r>
    </w:p>
    <w:p w14:paraId="516457FE" w14:textId="74FB7702" w:rsidR="00624B24" w:rsidRPr="00B500A6" w:rsidRDefault="00624B24" w:rsidP="00471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1.4.6. vakcinācija.</w:t>
      </w:r>
    </w:p>
    <w:p w14:paraId="4384713D" w14:textId="77777777" w:rsidR="00471AFB" w:rsidRPr="00B500A6" w:rsidRDefault="00471AFB" w:rsidP="00471AFB">
      <w:p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1.5.</w:t>
      </w:r>
      <w:r>
        <w:rPr>
          <w:rFonts w:ascii="Times New Roman" w:hAnsi="Times New Roman" w:cs="Times New Roman"/>
          <w:sz w:val="24"/>
          <w:szCs w:val="24"/>
        </w:rPr>
        <w:t>I</w:t>
      </w:r>
      <w:r w:rsidRPr="00B500A6">
        <w:rPr>
          <w:rFonts w:ascii="Times New Roman" w:hAnsi="Times New Roman" w:cs="Times New Roman"/>
          <w:sz w:val="24"/>
          <w:szCs w:val="24"/>
        </w:rPr>
        <w:t>estāde</w:t>
      </w:r>
      <w:r>
        <w:rPr>
          <w:rFonts w:ascii="Times New Roman" w:hAnsi="Times New Roman" w:cs="Times New Roman"/>
          <w:sz w:val="24"/>
          <w:szCs w:val="24"/>
        </w:rPr>
        <w:t>i</w:t>
      </w:r>
      <w:r w:rsidRPr="00B500A6">
        <w:rPr>
          <w:rFonts w:ascii="Times New Roman" w:hAnsi="Times New Roman" w:cs="Times New Roman"/>
          <w:sz w:val="24"/>
          <w:szCs w:val="24"/>
        </w:rPr>
        <w:t xml:space="preserve"> ievieto</w:t>
      </w:r>
      <w:r>
        <w:rPr>
          <w:rFonts w:ascii="Times New Roman" w:hAnsi="Times New Roman" w:cs="Times New Roman"/>
          <w:sz w:val="24"/>
          <w:szCs w:val="24"/>
        </w:rPr>
        <w:t xml:space="preserve">ta šī Kārtība </w:t>
      </w:r>
      <w:r w:rsidRPr="00B500A6">
        <w:rPr>
          <w:rFonts w:ascii="Times New Roman" w:hAnsi="Times New Roman" w:cs="Times New Roman"/>
          <w:sz w:val="24"/>
          <w:szCs w:val="24"/>
        </w:rPr>
        <w:t>mājaslapā</w:t>
      </w:r>
      <w:r>
        <w:rPr>
          <w:rFonts w:ascii="Times New Roman" w:hAnsi="Times New Roman" w:cs="Times New Roman"/>
          <w:sz w:val="24"/>
          <w:szCs w:val="24"/>
        </w:rPr>
        <w:t xml:space="preserve"> </w:t>
      </w:r>
      <w:hyperlink r:id="rId8" w:history="1">
        <w:r w:rsidRPr="00420EA2">
          <w:rPr>
            <w:rStyle w:val="Hipersaite"/>
            <w:rFonts w:ascii="Times New Roman" w:hAnsi="Times New Roman" w:cs="Times New Roman"/>
            <w:sz w:val="24"/>
            <w:szCs w:val="24"/>
          </w:rPr>
          <w:t>www.madvg.lv</w:t>
        </w:r>
      </w:hyperlink>
      <w:r w:rsidRPr="00B500A6">
        <w:rPr>
          <w:rFonts w:ascii="Times New Roman" w:hAnsi="Times New Roman" w:cs="Times New Roman"/>
          <w:sz w:val="24"/>
          <w:szCs w:val="24"/>
        </w:rPr>
        <w:t xml:space="preserve">, kā arī izsūtīta izglītojamajiem un darbiniekiem uz e-klasi </w:t>
      </w:r>
      <w:r>
        <w:rPr>
          <w:rFonts w:ascii="Times New Roman" w:hAnsi="Times New Roman" w:cs="Times New Roman"/>
          <w:sz w:val="24"/>
          <w:szCs w:val="24"/>
        </w:rPr>
        <w:t>vai</w:t>
      </w:r>
      <w:r w:rsidRPr="00B500A6">
        <w:rPr>
          <w:rFonts w:ascii="Times New Roman" w:hAnsi="Times New Roman" w:cs="Times New Roman"/>
          <w:sz w:val="24"/>
          <w:szCs w:val="24"/>
        </w:rPr>
        <w:t xml:space="preserve"> e-pasta adresēm. </w:t>
      </w:r>
    </w:p>
    <w:p w14:paraId="4AF90455" w14:textId="77777777" w:rsidR="00471AFB" w:rsidRPr="00B500A6" w:rsidRDefault="00471AFB" w:rsidP="00471AFB">
      <w:p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 xml:space="preserve">1.6.Atbildīgās personas par Kārtībā noteikto prasību īstenošanu nosaka ar </w:t>
      </w:r>
      <w:r>
        <w:rPr>
          <w:rFonts w:ascii="Times New Roman" w:hAnsi="Times New Roman" w:cs="Times New Roman"/>
          <w:sz w:val="24"/>
          <w:szCs w:val="24"/>
        </w:rPr>
        <w:t>Iestādes direktora</w:t>
      </w:r>
      <w:r w:rsidRPr="00B500A6">
        <w:rPr>
          <w:rFonts w:ascii="Times New Roman" w:hAnsi="Times New Roman" w:cs="Times New Roman"/>
          <w:sz w:val="24"/>
          <w:szCs w:val="24"/>
        </w:rPr>
        <w:t xml:space="preserve"> rīkojumu. </w:t>
      </w:r>
    </w:p>
    <w:p w14:paraId="4E27FC2E" w14:textId="77777777" w:rsidR="00471AFB" w:rsidRPr="00B500A6" w:rsidRDefault="00471AFB" w:rsidP="00471AFB">
      <w:pPr>
        <w:spacing w:after="0" w:line="240" w:lineRule="auto"/>
        <w:jc w:val="both"/>
        <w:rPr>
          <w:rFonts w:ascii="Times New Roman" w:hAnsi="Times New Roman" w:cs="Times New Roman"/>
          <w:sz w:val="24"/>
          <w:szCs w:val="24"/>
        </w:rPr>
      </w:pPr>
    </w:p>
    <w:p w14:paraId="6F025F9A" w14:textId="77777777" w:rsidR="00471AFB" w:rsidRPr="00B500A6" w:rsidRDefault="00471AFB" w:rsidP="00AE4973">
      <w:pPr>
        <w:spacing w:after="0" w:line="240" w:lineRule="auto"/>
        <w:jc w:val="center"/>
        <w:rPr>
          <w:rFonts w:ascii="Times New Roman" w:hAnsi="Times New Roman" w:cs="Times New Roman"/>
          <w:b/>
          <w:sz w:val="24"/>
          <w:szCs w:val="24"/>
        </w:rPr>
      </w:pPr>
      <w:r w:rsidRPr="00B500A6">
        <w:rPr>
          <w:rFonts w:ascii="Times New Roman" w:hAnsi="Times New Roman" w:cs="Times New Roman"/>
          <w:b/>
          <w:sz w:val="24"/>
          <w:szCs w:val="24"/>
        </w:rPr>
        <w:t>2. Izglītības procesa norise</w:t>
      </w:r>
    </w:p>
    <w:p w14:paraId="491A908E" w14:textId="77777777" w:rsidR="00471AFB" w:rsidRPr="00B500A6" w:rsidRDefault="00471AFB" w:rsidP="00471AFB">
      <w:pPr>
        <w:pStyle w:val="Sarakstarindkopa"/>
        <w:numPr>
          <w:ilvl w:val="1"/>
          <w:numId w:val="1"/>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 xml:space="preserve">Mācību process </w:t>
      </w:r>
      <w:r>
        <w:rPr>
          <w:rFonts w:ascii="Times New Roman" w:hAnsi="Times New Roman" w:cs="Times New Roman"/>
          <w:sz w:val="24"/>
          <w:szCs w:val="24"/>
        </w:rPr>
        <w:t>I</w:t>
      </w:r>
      <w:r w:rsidRPr="00B500A6">
        <w:rPr>
          <w:rFonts w:ascii="Times New Roman" w:hAnsi="Times New Roman" w:cs="Times New Roman"/>
          <w:sz w:val="24"/>
          <w:szCs w:val="24"/>
        </w:rPr>
        <w:t>estādē noris atbilstoši mācību priekšmetu un stundu sarakstam, kā arī no</w:t>
      </w:r>
      <w:r>
        <w:rPr>
          <w:rFonts w:ascii="Times New Roman" w:hAnsi="Times New Roman" w:cs="Times New Roman"/>
          <w:sz w:val="24"/>
          <w:szCs w:val="24"/>
        </w:rPr>
        <w:t>teiktajam zvanu sarakstam</w:t>
      </w:r>
      <w:r w:rsidRPr="00B500A6">
        <w:rPr>
          <w:rFonts w:ascii="Times New Roman" w:hAnsi="Times New Roman" w:cs="Times New Roman"/>
          <w:sz w:val="24"/>
          <w:szCs w:val="24"/>
        </w:rPr>
        <w:t xml:space="preserve">. </w:t>
      </w:r>
    </w:p>
    <w:p w14:paraId="1B2869EF" w14:textId="76EED29F" w:rsidR="00471AFB" w:rsidRPr="00B500A6" w:rsidRDefault="00471AFB" w:rsidP="00471AFB">
      <w:pPr>
        <w:pStyle w:val="Sarakstarindkopa"/>
        <w:numPr>
          <w:ilvl w:val="1"/>
          <w:numId w:val="1"/>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Mācību process norit klātienē</w:t>
      </w:r>
      <w:r>
        <w:rPr>
          <w:rFonts w:ascii="Times New Roman" w:hAnsi="Times New Roman" w:cs="Times New Roman"/>
          <w:sz w:val="24"/>
          <w:szCs w:val="24"/>
        </w:rPr>
        <w:t>.</w:t>
      </w:r>
    </w:p>
    <w:p w14:paraId="7874C133" w14:textId="77777777" w:rsidR="00471AFB" w:rsidRPr="00B500A6" w:rsidRDefault="00471AFB" w:rsidP="00471AFB">
      <w:pPr>
        <w:pStyle w:val="Sarakstarindkopa"/>
        <w:numPr>
          <w:ilvl w:val="1"/>
          <w:numId w:val="1"/>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lastRenderedPageBreak/>
        <w:t>Lai ierobežotu kontaktēšanos klasei ar citu klasi:</w:t>
      </w:r>
    </w:p>
    <w:p w14:paraId="3224B764" w14:textId="4D8014ED" w:rsidR="00471AFB" w:rsidRDefault="00471AFB" w:rsidP="00471AFB">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B500A6">
        <w:rPr>
          <w:rFonts w:ascii="Times New Roman" w:hAnsi="Times New Roman" w:cs="Times New Roman"/>
          <w:sz w:val="24"/>
          <w:szCs w:val="24"/>
        </w:rPr>
        <w:t xml:space="preserve">estādē mācību stundas </w:t>
      </w:r>
      <w:r>
        <w:rPr>
          <w:rFonts w:ascii="Times New Roman" w:hAnsi="Times New Roman" w:cs="Times New Roman"/>
          <w:sz w:val="24"/>
          <w:szCs w:val="24"/>
        </w:rPr>
        <w:t xml:space="preserve">iespēju robežās </w:t>
      </w:r>
      <w:r w:rsidRPr="00B500A6">
        <w:rPr>
          <w:rFonts w:ascii="Times New Roman" w:hAnsi="Times New Roman" w:cs="Times New Roman"/>
          <w:sz w:val="24"/>
          <w:szCs w:val="24"/>
        </w:rPr>
        <w:t>tiek organizētas</w:t>
      </w:r>
      <w:r>
        <w:rPr>
          <w:rFonts w:ascii="Times New Roman" w:hAnsi="Times New Roman" w:cs="Times New Roman"/>
          <w:sz w:val="24"/>
          <w:szCs w:val="24"/>
        </w:rPr>
        <w:t xml:space="preserve"> blokos pa vairākām stundām vienā kabinetā</w:t>
      </w:r>
      <w:r w:rsidRPr="00B500A6">
        <w:rPr>
          <w:rFonts w:ascii="Times New Roman" w:hAnsi="Times New Roman" w:cs="Times New Roman"/>
          <w:sz w:val="24"/>
          <w:szCs w:val="24"/>
        </w:rPr>
        <w:t>, izņemot mācīb</w:t>
      </w:r>
      <w:r>
        <w:rPr>
          <w:rFonts w:ascii="Times New Roman" w:hAnsi="Times New Roman" w:cs="Times New Roman"/>
          <w:sz w:val="24"/>
          <w:szCs w:val="24"/>
        </w:rPr>
        <w:t>u procesa nepieciešamību (sports</w:t>
      </w:r>
      <w:r w:rsidRPr="00B500A6">
        <w:rPr>
          <w:rFonts w:ascii="Times New Roman" w:hAnsi="Times New Roman" w:cs="Times New Roman"/>
          <w:sz w:val="24"/>
          <w:szCs w:val="24"/>
        </w:rPr>
        <w:t xml:space="preserve">, </w:t>
      </w:r>
      <w:r>
        <w:rPr>
          <w:rFonts w:ascii="Times New Roman" w:hAnsi="Times New Roman" w:cs="Times New Roman"/>
          <w:sz w:val="24"/>
          <w:szCs w:val="24"/>
        </w:rPr>
        <w:t>mūzika, ķīmija</w:t>
      </w:r>
      <w:r w:rsidR="001F7C37">
        <w:rPr>
          <w:rFonts w:ascii="Times New Roman" w:hAnsi="Times New Roman" w:cs="Times New Roman"/>
          <w:sz w:val="24"/>
          <w:szCs w:val="24"/>
        </w:rPr>
        <w:t>,</w:t>
      </w:r>
      <w:r>
        <w:rPr>
          <w:rFonts w:ascii="Times New Roman" w:hAnsi="Times New Roman" w:cs="Times New Roman"/>
          <w:sz w:val="24"/>
          <w:szCs w:val="24"/>
        </w:rPr>
        <w:t xml:space="preserve"> fizika,</w:t>
      </w:r>
      <w:r w:rsidRPr="00B500A6">
        <w:rPr>
          <w:rFonts w:ascii="Times New Roman" w:hAnsi="Times New Roman" w:cs="Times New Roman"/>
          <w:sz w:val="24"/>
          <w:szCs w:val="24"/>
        </w:rPr>
        <w:t xml:space="preserve"> informātika, laboratorijas, pētnieciskie darbi</w:t>
      </w:r>
      <w:r>
        <w:rPr>
          <w:rFonts w:ascii="Times New Roman" w:hAnsi="Times New Roman" w:cs="Times New Roman"/>
          <w:sz w:val="24"/>
          <w:szCs w:val="24"/>
        </w:rPr>
        <w:t>, svešvalodu grupu darbs</w:t>
      </w:r>
      <w:r w:rsidRPr="00B500A6">
        <w:rPr>
          <w:rFonts w:ascii="Times New Roman" w:hAnsi="Times New Roman" w:cs="Times New Roman"/>
          <w:sz w:val="24"/>
          <w:szCs w:val="24"/>
        </w:rPr>
        <w:t xml:space="preserve"> utml.);</w:t>
      </w:r>
    </w:p>
    <w:p w14:paraId="459C4687" w14:textId="77777777" w:rsidR="00471AFB" w:rsidRDefault="00471AFB" w:rsidP="00471AFB">
      <w:pPr>
        <w:pStyle w:val="Sarakstarindkopa"/>
        <w:numPr>
          <w:ilvl w:val="2"/>
          <w:numId w:val="1"/>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st</w:t>
      </w:r>
      <w:r>
        <w:rPr>
          <w:rFonts w:ascii="Times New Roman" w:hAnsi="Times New Roman" w:cs="Times New Roman"/>
          <w:sz w:val="24"/>
          <w:szCs w:val="24"/>
        </w:rPr>
        <w:t>arpbrīžos izglītojamie pārsvarā uztura</w:t>
      </w:r>
      <w:r w:rsidRPr="00B500A6">
        <w:rPr>
          <w:rFonts w:ascii="Times New Roman" w:hAnsi="Times New Roman" w:cs="Times New Roman"/>
          <w:sz w:val="24"/>
          <w:szCs w:val="24"/>
        </w:rPr>
        <w:t xml:space="preserve">s </w:t>
      </w:r>
      <w:r>
        <w:rPr>
          <w:rFonts w:ascii="Times New Roman" w:hAnsi="Times New Roman" w:cs="Times New Roman"/>
          <w:sz w:val="24"/>
          <w:szCs w:val="24"/>
        </w:rPr>
        <w:t>s</w:t>
      </w:r>
      <w:r w:rsidRPr="00B500A6">
        <w:rPr>
          <w:rFonts w:ascii="Times New Roman" w:hAnsi="Times New Roman" w:cs="Times New Roman"/>
          <w:sz w:val="24"/>
          <w:szCs w:val="24"/>
        </w:rPr>
        <w:t>avas klases telpās, tomēr, lai netraucētu telpu vēdināšanai;</w:t>
      </w:r>
    </w:p>
    <w:p w14:paraId="67C0ECA5" w14:textId="25A3C785" w:rsidR="00471AFB" w:rsidRPr="000D1608" w:rsidRDefault="001F7C37" w:rsidP="000D1608">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Mācību telpās izglītojamie lieto </w:t>
      </w:r>
      <w:r w:rsidR="0077080B" w:rsidRPr="0077080B">
        <w:rPr>
          <w:rFonts w:ascii="Times New Roman" w:hAnsi="Times New Roman" w:cs="Times New Roman"/>
          <w:sz w:val="24"/>
          <w:szCs w:val="24"/>
        </w:rPr>
        <w:t>mutes un deguna aizsegu</w:t>
      </w:r>
      <w:r>
        <w:rPr>
          <w:rFonts w:ascii="Times New Roman" w:hAnsi="Times New Roman" w:cs="Times New Roman"/>
          <w:sz w:val="24"/>
          <w:szCs w:val="24"/>
        </w:rPr>
        <w:t xml:space="preserve">, </w:t>
      </w:r>
      <w:r w:rsidR="000D1608">
        <w:rPr>
          <w:rFonts w:ascii="Times New Roman" w:hAnsi="Times New Roman" w:cs="Times New Roman"/>
          <w:sz w:val="24"/>
          <w:szCs w:val="24"/>
        </w:rPr>
        <w:t xml:space="preserve">izņemot tos, kuriem ir derīgs Covid-19 izslimošanas vai vakcinācijas sertifikāts, </w:t>
      </w:r>
      <w:r w:rsidRPr="000D1608">
        <w:rPr>
          <w:rFonts w:ascii="Times New Roman" w:hAnsi="Times New Roman" w:cs="Times New Roman"/>
          <w:sz w:val="24"/>
          <w:szCs w:val="24"/>
        </w:rPr>
        <w:t>ārtelpās tas nav nepieciešams.</w:t>
      </w:r>
    </w:p>
    <w:p w14:paraId="4B179198" w14:textId="01D48413" w:rsidR="0042708B" w:rsidRDefault="0042708B" w:rsidP="00471AFB">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Koplietošanas telpās visiem izglītojamiem nepieciešam</w:t>
      </w:r>
      <w:r w:rsidR="0077080B">
        <w:rPr>
          <w:rFonts w:ascii="Times New Roman" w:hAnsi="Times New Roman" w:cs="Times New Roman"/>
          <w:sz w:val="24"/>
          <w:szCs w:val="24"/>
        </w:rPr>
        <w:t>s</w:t>
      </w:r>
      <w:r>
        <w:rPr>
          <w:rFonts w:ascii="Times New Roman" w:hAnsi="Times New Roman" w:cs="Times New Roman"/>
          <w:sz w:val="24"/>
          <w:szCs w:val="24"/>
        </w:rPr>
        <w:t xml:space="preserve"> </w:t>
      </w:r>
      <w:r w:rsidR="0077080B" w:rsidRPr="0077080B">
        <w:rPr>
          <w:rFonts w:ascii="Times New Roman" w:hAnsi="Times New Roman" w:cs="Times New Roman"/>
          <w:sz w:val="24"/>
          <w:szCs w:val="24"/>
        </w:rPr>
        <w:t>mutes un deguna aizseg</w:t>
      </w:r>
      <w:r w:rsidR="0077080B">
        <w:rPr>
          <w:rFonts w:ascii="Times New Roman" w:hAnsi="Times New Roman" w:cs="Times New Roman"/>
          <w:sz w:val="24"/>
          <w:szCs w:val="24"/>
        </w:rPr>
        <w:t>s</w:t>
      </w:r>
      <w:r>
        <w:rPr>
          <w:rFonts w:ascii="Times New Roman" w:hAnsi="Times New Roman" w:cs="Times New Roman"/>
          <w:sz w:val="24"/>
          <w:szCs w:val="24"/>
        </w:rPr>
        <w:t>.</w:t>
      </w:r>
    </w:p>
    <w:p w14:paraId="208295E9" w14:textId="10D265B0" w:rsidR="0042708B" w:rsidRPr="00B500A6" w:rsidRDefault="0042708B" w:rsidP="00471AFB">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Darbiniekiem, kuriem ir derīgs Covid-19 izslimošanas vai vakcinācijas sertifikāts, </w:t>
      </w:r>
      <w:r w:rsidR="0077080B" w:rsidRPr="0077080B">
        <w:rPr>
          <w:rFonts w:ascii="Times New Roman" w:hAnsi="Times New Roman" w:cs="Times New Roman"/>
          <w:sz w:val="24"/>
          <w:szCs w:val="24"/>
        </w:rPr>
        <w:t>mutes un deguna aizsegu</w:t>
      </w:r>
      <w:r>
        <w:rPr>
          <w:rFonts w:ascii="Times New Roman" w:hAnsi="Times New Roman" w:cs="Times New Roman"/>
          <w:sz w:val="24"/>
          <w:szCs w:val="24"/>
        </w:rPr>
        <w:t xml:space="preserve"> nav jāvalkā arī koplietošanas telpās.</w:t>
      </w:r>
    </w:p>
    <w:p w14:paraId="082F911A" w14:textId="77777777" w:rsidR="00471AFB" w:rsidRPr="00B500A6" w:rsidRDefault="00471AFB" w:rsidP="00471AFB">
      <w:pPr>
        <w:pStyle w:val="Sarakstarindkopa"/>
        <w:numPr>
          <w:ilvl w:val="1"/>
          <w:numId w:val="1"/>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 xml:space="preserve">Visos gadījumos, kad izglītojamais neierodas </w:t>
      </w:r>
      <w:r>
        <w:rPr>
          <w:rFonts w:ascii="Times New Roman" w:hAnsi="Times New Roman" w:cs="Times New Roman"/>
          <w:sz w:val="24"/>
          <w:szCs w:val="24"/>
        </w:rPr>
        <w:t>I</w:t>
      </w:r>
      <w:r w:rsidRPr="00B500A6">
        <w:rPr>
          <w:rFonts w:ascii="Times New Roman" w:hAnsi="Times New Roman" w:cs="Times New Roman"/>
          <w:sz w:val="24"/>
          <w:szCs w:val="24"/>
        </w:rPr>
        <w:t xml:space="preserve">estādē, vecākiem ir jāinformē </w:t>
      </w:r>
      <w:r>
        <w:rPr>
          <w:rFonts w:ascii="Times New Roman" w:hAnsi="Times New Roman" w:cs="Times New Roman"/>
          <w:sz w:val="24"/>
          <w:szCs w:val="24"/>
        </w:rPr>
        <w:t>I</w:t>
      </w:r>
      <w:r w:rsidRPr="00B500A6">
        <w:rPr>
          <w:rFonts w:ascii="Times New Roman" w:hAnsi="Times New Roman" w:cs="Times New Roman"/>
          <w:sz w:val="24"/>
          <w:szCs w:val="24"/>
        </w:rPr>
        <w:t>estāde par izglītojamā prombūtnes iemeslu.</w:t>
      </w:r>
    </w:p>
    <w:p w14:paraId="229D2FDB" w14:textId="77777777" w:rsidR="00471AFB" w:rsidRPr="00B500A6" w:rsidRDefault="00471AFB" w:rsidP="00471AFB">
      <w:pPr>
        <w:pStyle w:val="Sarakstarindkopa"/>
        <w:numPr>
          <w:ilvl w:val="1"/>
          <w:numId w:val="1"/>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Iestādes darbiniekiem un apmeklētājiem redzamās vietās ir izvietotas skaidri salasāmas norādes – ievērot 2 m distanci no pārējām personām. Ja nepieciešams, tiek nodrošināts attiecīgais marķējums uz grīdas.</w:t>
      </w:r>
    </w:p>
    <w:p w14:paraId="0341A12E" w14:textId="77777777" w:rsidR="00471AFB" w:rsidRPr="00B500A6" w:rsidRDefault="00471AFB" w:rsidP="00471AFB">
      <w:pPr>
        <w:pStyle w:val="Sarakstarindkopa"/>
        <w:spacing w:after="0" w:line="240" w:lineRule="auto"/>
        <w:ind w:left="360"/>
        <w:jc w:val="both"/>
        <w:rPr>
          <w:rFonts w:ascii="Times New Roman" w:hAnsi="Times New Roman" w:cs="Times New Roman"/>
          <w:sz w:val="24"/>
          <w:szCs w:val="24"/>
        </w:rPr>
      </w:pPr>
    </w:p>
    <w:p w14:paraId="07D1132B" w14:textId="77777777" w:rsidR="00471AFB" w:rsidRPr="00B500A6" w:rsidRDefault="00471AFB" w:rsidP="00AE4973">
      <w:pPr>
        <w:spacing w:after="0" w:line="240" w:lineRule="auto"/>
        <w:jc w:val="center"/>
        <w:rPr>
          <w:rFonts w:ascii="Times New Roman" w:hAnsi="Times New Roman" w:cs="Times New Roman"/>
          <w:sz w:val="24"/>
          <w:szCs w:val="24"/>
        </w:rPr>
      </w:pPr>
      <w:r w:rsidRPr="00B500A6">
        <w:rPr>
          <w:rFonts w:ascii="Times New Roman" w:hAnsi="Times New Roman" w:cs="Times New Roman"/>
          <w:b/>
          <w:sz w:val="24"/>
          <w:szCs w:val="24"/>
        </w:rPr>
        <w:t>3. Izglītojamo nokļūšana uz/no izglītības iestādi, ēdināšanas organizēšana, citi pasākumi</w:t>
      </w:r>
    </w:p>
    <w:p w14:paraId="7AD9079A" w14:textId="5886E7A5" w:rsidR="00471AFB" w:rsidRPr="00B500A6" w:rsidRDefault="00471AFB" w:rsidP="00471AFB">
      <w:p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3.1.Ja izglītojamais ceļā uz/no izglītības</w:t>
      </w:r>
      <w:r>
        <w:rPr>
          <w:rFonts w:ascii="Times New Roman" w:hAnsi="Times New Roman" w:cs="Times New Roman"/>
          <w:sz w:val="24"/>
          <w:szCs w:val="24"/>
        </w:rPr>
        <w:t xml:space="preserve"> </w:t>
      </w:r>
      <w:r w:rsidRPr="00B500A6">
        <w:rPr>
          <w:rFonts w:ascii="Times New Roman" w:hAnsi="Times New Roman" w:cs="Times New Roman"/>
          <w:sz w:val="24"/>
          <w:szCs w:val="24"/>
        </w:rPr>
        <w:t xml:space="preserve">iestādes izmanto transportu, kurā kontaktējas ar citām personām, izņemot savus ģimenes locekļus vai klases biedrus, izglītojamie lieto sejas maskas. </w:t>
      </w:r>
    </w:p>
    <w:p w14:paraId="73058B81" w14:textId="77777777" w:rsidR="00471AFB" w:rsidRDefault="00471AFB" w:rsidP="00471AFB">
      <w:pPr>
        <w:pStyle w:val="Sarakstarindko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Ierodoties Iestādē, tiek noteikta ķermeņa temperatūra izglītojamajiem un darbiniekiem, izmantojot bezkontakta temperatūras mērīšanas ierīces.</w:t>
      </w:r>
    </w:p>
    <w:p w14:paraId="36C5CC6C" w14:textId="503EEF7D" w:rsidR="00471AFB" w:rsidRDefault="00471AFB" w:rsidP="00471AFB">
      <w:pPr>
        <w:pStyle w:val="Sarakstarindko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Ēdināšana tiek organizēta </w:t>
      </w:r>
      <w:r w:rsidR="0042708B">
        <w:rPr>
          <w:rFonts w:ascii="Times New Roman" w:hAnsi="Times New Roman" w:cs="Times New Roman"/>
          <w:sz w:val="24"/>
          <w:szCs w:val="24"/>
        </w:rPr>
        <w:t>klasēm pie atsevišķiem galdiem.</w:t>
      </w:r>
    </w:p>
    <w:p w14:paraId="025C4A40" w14:textId="47F27697" w:rsidR="00471AFB" w:rsidRDefault="00471AFB" w:rsidP="00471AFB">
      <w:pPr>
        <w:pStyle w:val="Sarakstarindkopa"/>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izglītojamie nomazgā rokas ar ziepēm, ja tas iespējams, ievērojot 2 m distanci, vai dezinficē ar </w:t>
      </w:r>
      <w:r w:rsidR="0042708B">
        <w:rPr>
          <w:rFonts w:ascii="Times New Roman" w:hAnsi="Times New Roman" w:cs="Times New Roman"/>
          <w:sz w:val="24"/>
          <w:szCs w:val="24"/>
        </w:rPr>
        <w:t>dezinfekcijas</w:t>
      </w:r>
      <w:r>
        <w:rPr>
          <w:rFonts w:ascii="Times New Roman" w:hAnsi="Times New Roman" w:cs="Times New Roman"/>
          <w:sz w:val="24"/>
          <w:szCs w:val="24"/>
        </w:rPr>
        <w:t xml:space="preserve"> līdzekļiem (atļauts lietot līdzpaņemto personīgo dezinfekcijas līdzekli);</w:t>
      </w:r>
    </w:p>
    <w:p w14:paraId="29991D24" w14:textId="16F3C53E" w:rsidR="00471AFB" w:rsidRDefault="00FA132E" w:rsidP="00471AFB">
      <w:pPr>
        <w:pStyle w:val="Sarakstarindkopa"/>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ēdamzāles darbinieks</w:t>
      </w:r>
      <w:r w:rsidR="00471AFB">
        <w:rPr>
          <w:rFonts w:ascii="Times New Roman" w:hAnsi="Times New Roman" w:cs="Times New Roman"/>
          <w:sz w:val="24"/>
          <w:szCs w:val="24"/>
        </w:rPr>
        <w:t xml:space="preserve"> pirms ēdiena izdalīšanas veic galdu virsmu dezinfekciju;</w:t>
      </w:r>
    </w:p>
    <w:p w14:paraId="7CAE0AA8" w14:textId="6BD21952" w:rsidR="00471AFB" w:rsidRDefault="00471AFB" w:rsidP="00471AFB">
      <w:pPr>
        <w:pStyle w:val="Sarakstarindkopa"/>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pēc maltītes katrs izglītojamais </w:t>
      </w:r>
      <w:r w:rsidR="00FA132E">
        <w:rPr>
          <w:rFonts w:ascii="Times New Roman" w:hAnsi="Times New Roman" w:cs="Times New Roman"/>
          <w:sz w:val="24"/>
          <w:szCs w:val="24"/>
        </w:rPr>
        <w:t>novieto lietotos traukus</w:t>
      </w:r>
      <w:r>
        <w:rPr>
          <w:rFonts w:ascii="Times New Roman" w:hAnsi="Times New Roman" w:cs="Times New Roman"/>
          <w:sz w:val="24"/>
          <w:szCs w:val="24"/>
        </w:rPr>
        <w:t xml:space="preserve"> speciāli tam paredzētā </w:t>
      </w:r>
      <w:r w:rsidR="00FA132E">
        <w:rPr>
          <w:rFonts w:ascii="Times New Roman" w:hAnsi="Times New Roman" w:cs="Times New Roman"/>
          <w:sz w:val="24"/>
          <w:szCs w:val="24"/>
        </w:rPr>
        <w:t>vietā;</w:t>
      </w:r>
    </w:p>
    <w:p w14:paraId="76223D45" w14:textId="78C15C69" w:rsidR="00FA132E" w:rsidRDefault="00FA132E" w:rsidP="00471AFB">
      <w:pPr>
        <w:pStyle w:val="Sarakstarindkopa"/>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uz ēdamzāli izglītojamie dodas </w:t>
      </w:r>
      <w:r w:rsidR="0077080B">
        <w:rPr>
          <w:rFonts w:ascii="Times New Roman" w:hAnsi="Times New Roman" w:cs="Times New Roman"/>
          <w:sz w:val="24"/>
          <w:szCs w:val="24"/>
        </w:rPr>
        <w:t xml:space="preserve">ar </w:t>
      </w:r>
      <w:r w:rsidR="0077080B" w:rsidRPr="0077080B">
        <w:rPr>
          <w:rFonts w:ascii="Times New Roman" w:hAnsi="Times New Roman" w:cs="Times New Roman"/>
          <w:sz w:val="24"/>
          <w:szCs w:val="24"/>
        </w:rPr>
        <w:t>mutes un deguna aizsegu</w:t>
      </w:r>
      <w:r>
        <w:rPr>
          <w:rFonts w:ascii="Times New Roman" w:hAnsi="Times New Roman" w:cs="Times New Roman"/>
          <w:sz w:val="24"/>
          <w:szCs w:val="24"/>
        </w:rPr>
        <w:t>, ēdot t</w:t>
      </w:r>
      <w:r w:rsidR="0077080B">
        <w:rPr>
          <w:rFonts w:ascii="Times New Roman" w:hAnsi="Times New Roman" w:cs="Times New Roman"/>
          <w:sz w:val="24"/>
          <w:szCs w:val="24"/>
        </w:rPr>
        <w:t>o</w:t>
      </w:r>
      <w:r>
        <w:rPr>
          <w:rFonts w:ascii="Times New Roman" w:hAnsi="Times New Roman" w:cs="Times New Roman"/>
          <w:sz w:val="24"/>
          <w:szCs w:val="24"/>
        </w:rPr>
        <w:t xml:space="preserve"> noņem, bet, pieceļoties no galda, atkal uzliek;</w:t>
      </w:r>
    </w:p>
    <w:p w14:paraId="3487E6F3" w14:textId="02F942A1" w:rsidR="00FA132E" w:rsidRDefault="0077080B" w:rsidP="00471AFB">
      <w:pPr>
        <w:pStyle w:val="Sarakstarindkopa"/>
        <w:numPr>
          <w:ilvl w:val="2"/>
          <w:numId w:val="2"/>
        </w:numPr>
        <w:spacing w:after="0" w:line="240" w:lineRule="auto"/>
        <w:jc w:val="both"/>
        <w:rPr>
          <w:rFonts w:ascii="Times New Roman" w:hAnsi="Times New Roman" w:cs="Times New Roman"/>
          <w:sz w:val="24"/>
          <w:szCs w:val="24"/>
        </w:rPr>
      </w:pPr>
      <w:r w:rsidRPr="0077080B">
        <w:rPr>
          <w:rFonts w:ascii="Times New Roman" w:hAnsi="Times New Roman" w:cs="Times New Roman"/>
          <w:sz w:val="24"/>
          <w:szCs w:val="24"/>
        </w:rPr>
        <w:t>mutes un deguna aizseg</w:t>
      </w:r>
      <w:r>
        <w:rPr>
          <w:rFonts w:ascii="Times New Roman" w:hAnsi="Times New Roman" w:cs="Times New Roman"/>
          <w:sz w:val="24"/>
          <w:szCs w:val="24"/>
        </w:rPr>
        <w:t xml:space="preserve">am </w:t>
      </w:r>
      <w:r w:rsidR="00FA132E">
        <w:rPr>
          <w:rFonts w:ascii="Times New Roman" w:hAnsi="Times New Roman" w:cs="Times New Roman"/>
          <w:sz w:val="24"/>
          <w:szCs w:val="24"/>
        </w:rPr>
        <w:t>nepieciešams ērti atverams celofāna maisiņs;</w:t>
      </w:r>
    </w:p>
    <w:p w14:paraId="4B2ECBA2" w14:textId="01163E87" w:rsidR="00FA132E" w:rsidRDefault="00FA132E" w:rsidP="00FA132E">
      <w:pPr>
        <w:pStyle w:val="Sarakstarindkopa"/>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izglītojamie ņem līdzi ūdeni no mājām marķētās ūdens pudelēs (ūdens pudeles var uzpildīt Iestādē pie dzeramā ūdens krāna).</w:t>
      </w:r>
    </w:p>
    <w:p w14:paraId="7762A84E" w14:textId="77777777" w:rsidR="00471AFB" w:rsidRDefault="00471AFB" w:rsidP="00471AFB">
      <w:pPr>
        <w:pStyle w:val="Sarakstarindko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Tiek n</w:t>
      </w:r>
      <w:r w:rsidRPr="00B500A6">
        <w:rPr>
          <w:rFonts w:ascii="Times New Roman" w:hAnsi="Times New Roman" w:cs="Times New Roman"/>
          <w:sz w:val="24"/>
          <w:szCs w:val="24"/>
        </w:rPr>
        <w:t>odrošināt</w:t>
      </w:r>
      <w:r>
        <w:rPr>
          <w:rFonts w:ascii="Times New Roman" w:hAnsi="Times New Roman" w:cs="Times New Roman"/>
          <w:sz w:val="24"/>
          <w:szCs w:val="24"/>
        </w:rPr>
        <w:t xml:space="preserve">s, ka visi pasākumi  Iestādē notiek katrai klasei </w:t>
      </w:r>
      <w:r w:rsidRPr="00B500A6">
        <w:rPr>
          <w:rFonts w:ascii="Times New Roman" w:hAnsi="Times New Roman" w:cs="Times New Roman"/>
          <w:sz w:val="24"/>
          <w:szCs w:val="24"/>
        </w:rPr>
        <w:t>atsevišķi.</w:t>
      </w:r>
    </w:p>
    <w:p w14:paraId="1EDFA6C8" w14:textId="77777777" w:rsidR="00471AFB" w:rsidRPr="00B500A6" w:rsidRDefault="00471AFB" w:rsidP="00471AFB">
      <w:pPr>
        <w:pStyle w:val="Sarakstarindko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Garderobes skapīši netiek izmantoti līdz akūtai nepieciešamībai vai jauniem norādījumiem.</w:t>
      </w:r>
    </w:p>
    <w:p w14:paraId="050E169C" w14:textId="77777777" w:rsidR="00471AFB" w:rsidRDefault="00471AFB" w:rsidP="00471AFB">
      <w:pPr>
        <w:pStyle w:val="Sarakstarindkopa"/>
        <w:numPr>
          <w:ilvl w:val="1"/>
          <w:numId w:val="2"/>
        </w:numPr>
        <w:spacing w:after="0" w:line="240" w:lineRule="auto"/>
        <w:jc w:val="both"/>
        <w:rPr>
          <w:rFonts w:ascii="Times New Roman" w:hAnsi="Times New Roman" w:cs="Times New Roman"/>
          <w:sz w:val="24"/>
          <w:szCs w:val="24"/>
        </w:rPr>
      </w:pPr>
      <w:bookmarkStart w:id="0" w:name="_Hlk49339925"/>
      <w:r>
        <w:rPr>
          <w:rFonts w:ascii="Times New Roman" w:hAnsi="Times New Roman" w:cs="Times New Roman"/>
          <w:sz w:val="24"/>
          <w:szCs w:val="24"/>
        </w:rPr>
        <w:t>Uzturēšanās dienesta viesnīcā:</w:t>
      </w:r>
    </w:p>
    <w:p w14:paraId="08860AE2" w14:textId="77777777" w:rsidR="00471AFB" w:rsidRDefault="00471AFB" w:rsidP="00471AFB">
      <w:pPr>
        <w:pStyle w:val="Sarakstarindkopa"/>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Pr="003A3BFB">
        <w:rPr>
          <w:rFonts w:ascii="Times New Roman" w:hAnsi="Times New Roman" w:cs="Times New Roman"/>
          <w:sz w:val="24"/>
          <w:szCs w:val="24"/>
        </w:rPr>
        <w:t>ultas dienesta viesnīcā izvi</w:t>
      </w:r>
      <w:r>
        <w:rPr>
          <w:rFonts w:ascii="Times New Roman" w:hAnsi="Times New Roman" w:cs="Times New Roman"/>
          <w:sz w:val="24"/>
          <w:szCs w:val="24"/>
        </w:rPr>
        <w:t>eto 2 m attālumā vienu no otras, t</w:t>
      </w:r>
      <w:r w:rsidRPr="003A3BFB">
        <w:rPr>
          <w:rFonts w:ascii="Times New Roman" w:hAnsi="Times New Roman" w:cs="Times New Roman"/>
          <w:sz w:val="24"/>
          <w:szCs w:val="24"/>
        </w:rPr>
        <w:t>uvāk drīkst atrasties gultas, kurās guļ vienas klases izglītojamie vai vienas ģimenes locekļi</w:t>
      </w:r>
      <w:r>
        <w:rPr>
          <w:rFonts w:ascii="Times New Roman" w:hAnsi="Times New Roman" w:cs="Times New Roman"/>
          <w:sz w:val="24"/>
          <w:szCs w:val="24"/>
        </w:rPr>
        <w:t>;</w:t>
      </w:r>
    </w:p>
    <w:p w14:paraId="195C3A06" w14:textId="77777777" w:rsidR="00471AFB" w:rsidRPr="003A3BFB" w:rsidRDefault="00471AFB" w:rsidP="00471AFB">
      <w:pPr>
        <w:pStyle w:val="Sarakstarindkopa"/>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3A3BFB">
        <w:rPr>
          <w:rFonts w:ascii="Times New Roman" w:hAnsi="Times New Roman" w:cs="Times New Roman"/>
          <w:sz w:val="24"/>
          <w:szCs w:val="24"/>
        </w:rPr>
        <w:t>zglītojamo guldināšanā, ja tas ir nepieciešams, izmantojams princips – “galva pret kājām”.</w:t>
      </w:r>
    </w:p>
    <w:p w14:paraId="022ABB52" w14:textId="77777777" w:rsidR="00471AFB" w:rsidRDefault="00471AFB" w:rsidP="00471AFB">
      <w:pPr>
        <w:pStyle w:val="Sarakstarindkopa"/>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3A3BFB">
        <w:rPr>
          <w:rFonts w:ascii="Times New Roman" w:hAnsi="Times New Roman" w:cs="Times New Roman"/>
          <w:sz w:val="24"/>
          <w:szCs w:val="24"/>
        </w:rPr>
        <w:t>ienesta viesnīcas izglītojamajiem patstāvīgās mācīšanās process notiek istabiņās</w:t>
      </w:r>
      <w:r>
        <w:rPr>
          <w:rFonts w:ascii="Times New Roman" w:hAnsi="Times New Roman" w:cs="Times New Roman"/>
          <w:sz w:val="24"/>
          <w:szCs w:val="24"/>
        </w:rPr>
        <w:t>;</w:t>
      </w:r>
    </w:p>
    <w:p w14:paraId="3C60E2AD" w14:textId="440837CF" w:rsidR="00471AFB" w:rsidRDefault="00471AFB" w:rsidP="00471AFB">
      <w:pPr>
        <w:pStyle w:val="Sarakstarindkopa"/>
        <w:numPr>
          <w:ilvl w:val="2"/>
          <w:numId w:val="2"/>
        </w:numPr>
        <w:spacing w:after="0" w:line="240" w:lineRule="auto"/>
        <w:jc w:val="both"/>
        <w:rPr>
          <w:rFonts w:ascii="Times New Roman" w:hAnsi="Times New Roman" w:cs="Times New Roman"/>
          <w:sz w:val="24"/>
          <w:szCs w:val="24"/>
        </w:rPr>
      </w:pPr>
      <w:r w:rsidRPr="003A3BFB">
        <w:rPr>
          <w:rFonts w:ascii="Times New Roman" w:hAnsi="Times New Roman" w:cs="Times New Roman"/>
          <w:sz w:val="24"/>
          <w:szCs w:val="24"/>
        </w:rPr>
        <w:t xml:space="preserve">sanāksmes, kā arī dažādi pasākumi notiek, ievērojot 2 m distanci </w:t>
      </w:r>
      <w:r w:rsidR="00FA132E">
        <w:rPr>
          <w:rFonts w:ascii="Times New Roman" w:hAnsi="Times New Roman" w:cs="Times New Roman"/>
          <w:sz w:val="24"/>
          <w:szCs w:val="24"/>
        </w:rPr>
        <w:t>starp</w:t>
      </w:r>
      <w:r w:rsidRPr="003A3BFB">
        <w:rPr>
          <w:rFonts w:ascii="Times New Roman" w:hAnsi="Times New Roman" w:cs="Times New Roman"/>
          <w:sz w:val="24"/>
          <w:szCs w:val="24"/>
        </w:rPr>
        <w:t xml:space="preserve"> dažādu klašu </w:t>
      </w:r>
      <w:r>
        <w:rPr>
          <w:rFonts w:ascii="Times New Roman" w:hAnsi="Times New Roman" w:cs="Times New Roman"/>
          <w:sz w:val="24"/>
          <w:szCs w:val="24"/>
        </w:rPr>
        <w:t>izglītojamajiem;</w:t>
      </w:r>
    </w:p>
    <w:p w14:paraId="6BE4CEEE" w14:textId="77777777" w:rsidR="00471AFB" w:rsidRDefault="00471AFB" w:rsidP="00471AFB">
      <w:pPr>
        <w:pStyle w:val="Sarakstarindkopa"/>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koplietošanas telpās ievērot rindas kārtību, 2 m distancēšanos;</w:t>
      </w:r>
    </w:p>
    <w:p w14:paraId="43E36743" w14:textId="77777777" w:rsidR="00471AFB" w:rsidRPr="003A3BFB" w:rsidRDefault="00471AFB" w:rsidP="00471AFB">
      <w:pPr>
        <w:pStyle w:val="Sarakstarindkopa"/>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vakariņu pagatavošanai virtuvē tiek sastādīts virtuves izmantošanas laika grafiks.</w:t>
      </w:r>
    </w:p>
    <w:bookmarkEnd w:id="0"/>
    <w:p w14:paraId="0C335A30" w14:textId="77777777" w:rsidR="00471AFB" w:rsidRPr="00B500A6" w:rsidRDefault="00471AFB" w:rsidP="00471AFB">
      <w:pPr>
        <w:pStyle w:val="Sarakstarindkopa"/>
        <w:spacing w:after="0" w:line="240" w:lineRule="auto"/>
        <w:ind w:left="360"/>
        <w:jc w:val="both"/>
        <w:rPr>
          <w:rFonts w:ascii="Times New Roman" w:hAnsi="Times New Roman" w:cs="Times New Roman"/>
          <w:sz w:val="24"/>
          <w:szCs w:val="24"/>
        </w:rPr>
      </w:pPr>
    </w:p>
    <w:p w14:paraId="29178D66" w14:textId="77777777" w:rsidR="00471AFB" w:rsidRPr="00F139E0" w:rsidRDefault="00471AFB" w:rsidP="00AE4973">
      <w:pPr>
        <w:pStyle w:val="Sarakstarindkopa"/>
        <w:numPr>
          <w:ilvl w:val="0"/>
          <w:numId w:val="3"/>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Pr="00B500A6">
        <w:rPr>
          <w:rFonts w:ascii="Times New Roman" w:hAnsi="Times New Roman" w:cs="Times New Roman"/>
          <w:b/>
          <w:sz w:val="24"/>
          <w:szCs w:val="24"/>
        </w:rPr>
        <w:t>ersonas veselības stāvokļa uzraudzība</w:t>
      </w:r>
      <w:r>
        <w:rPr>
          <w:rFonts w:ascii="Times New Roman" w:hAnsi="Times New Roman" w:cs="Times New Roman"/>
          <w:b/>
          <w:sz w:val="24"/>
          <w:szCs w:val="24"/>
        </w:rPr>
        <w:t xml:space="preserve"> un e</w:t>
      </w:r>
      <w:r w:rsidRPr="00F139E0">
        <w:rPr>
          <w:rFonts w:ascii="Times New Roman" w:hAnsi="Times New Roman" w:cs="Times New Roman"/>
          <w:b/>
          <w:sz w:val="24"/>
          <w:szCs w:val="24"/>
        </w:rPr>
        <w:t>pidemioloģisko drošības pasākumu ievērošana</w:t>
      </w:r>
    </w:p>
    <w:p w14:paraId="0798511C" w14:textId="2DBD3724" w:rsidR="00471AFB" w:rsidRPr="00F139E0" w:rsidRDefault="00471AFB" w:rsidP="00471AFB">
      <w:pPr>
        <w:pStyle w:val="Sarakstarindkopa"/>
        <w:numPr>
          <w:ilvl w:val="1"/>
          <w:numId w:val="3"/>
        </w:numPr>
        <w:spacing w:after="0" w:line="240" w:lineRule="auto"/>
        <w:jc w:val="both"/>
        <w:rPr>
          <w:rFonts w:ascii="Times New Roman" w:hAnsi="Times New Roman" w:cs="Times New Roman"/>
          <w:sz w:val="24"/>
          <w:szCs w:val="24"/>
        </w:rPr>
      </w:pPr>
      <w:r w:rsidRPr="00F139E0">
        <w:rPr>
          <w:rFonts w:ascii="Times New Roman" w:hAnsi="Times New Roman" w:cs="Times New Roman"/>
          <w:sz w:val="24"/>
          <w:szCs w:val="24"/>
        </w:rPr>
        <w:t>Lai ierobežotu infekc</w:t>
      </w:r>
      <w:r>
        <w:rPr>
          <w:rFonts w:ascii="Times New Roman" w:hAnsi="Times New Roman" w:cs="Times New Roman"/>
          <w:sz w:val="24"/>
          <w:szCs w:val="24"/>
        </w:rPr>
        <w:t xml:space="preserve">ijas izplatīšanos, </w:t>
      </w:r>
      <w:r w:rsidRPr="00F139E0">
        <w:rPr>
          <w:rFonts w:ascii="Times New Roman" w:hAnsi="Times New Roman" w:cs="Times New Roman"/>
          <w:sz w:val="24"/>
          <w:szCs w:val="24"/>
        </w:rPr>
        <w:t xml:space="preserve">bieži un rūpīgi </w:t>
      </w:r>
      <w:r>
        <w:rPr>
          <w:rFonts w:ascii="Times New Roman" w:hAnsi="Times New Roman" w:cs="Times New Roman"/>
          <w:sz w:val="24"/>
          <w:szCs w:val="24"/>
        </w:rPr>
        <w:t xml:space="preserve">tiek </w:t>
      </w:r>
      <w:r w:rsidRPr="00F139E0">
        <w:rPr>
          <w:rFonts w:ascii="Times New Roman" w:hAnsi="Times New Roman" w:cs="Times New Roman"/>
          <w:sz w:val="24"/>
          <w:szCs w:val="24"/>
        </w:rPr>
        <w:t>mazgāt</w:t>
      </w:r>
      <w:r>
        <w:rPr>
          <w:rFonts w:ascii="Times New Roman" w:hAnsi="Times New Roman" w:cs="Times New Roman"/>
          <w:sz w:val="24"/>
          <w:szCs w:val="24"/>
        </w:rPr>
        <w:t>as</w:t>
      </w:r>
      <w:r w:rsidRPr="00F139E0">
        <w:rPr>
          <w:rFonts w:ascii="Times New Roman" w:hAnsi="Times New Roman" w:cs="Times New Roman"/>
          <w:sz w:val="24"/>
          <w:szCs w:val="24"/>
        </w:rPr>
        <w:t xml:space="preserve"> rokas ar ūdeni un ziepēm, īpaši pirms ēšanas, pēc tualetes apmeklējuma</w:t>
      </w:r>
      <w:r>
        <w:rPr>
          <w:rFonts w:ascii="Times New Roman" w:hAnsi="Times New Roman" w:cs="Times New Roman"/>
          <w:sz w:val="24"/>
          <w:szCs w:val="24"/>
        </w:rPr>
        <w:t>. Roku mazgāšanu veic</w:t>
      </w:r>
      <w:r w:rsidRPr="00F139E0">
        <w:rPr>
          <w:rFonts w:ascii="Times New Roman" w:hAnsi="Times New Roman" w:cs="Times New Roman"/>
          <w:sz w:val="24"/>
          <w:szCs w:val="24"/>
        </w:rPr>
        <w:t xml:space="preserve"> vismaz 40 sekundes. </w:t>
      </w:r>
    </w:p>
    <w:p w14:paraId="796C447C" w14:textId="24DCE903" w:rsidR="00471AFB" w:rsidRPr="00B500A6" w:rsidRDefault="00FA132E" w:rsidP="00471AFB">
      <w:pPr>
        <w:pStyle w:val="Sarakstarindkopa"/>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471AFB" w:rsidRPr="00B500A6">
        <w:rPr>
          <w:rFonts w:ascii="Times New Roman" w:hAnsi="Times New Roman" w:cs="Times New Roman"/>
          <w:sz w:val="24"/>
          <w:szCs w:val="24"/>
        </w:rPr>
        <w:t xml:space="preserve">oku dezinfekcijai pieejamā vietā </w:t>
      </w:r>
      <w:r w:rsidR="00471AFB">
        <w:rPr>
          <w:rFonts w:ascii="Times New Roman" w:hAnsi="Times New Roman" w:cs="Times New Roman"/>
          <w:sz w:val="24"/>
          <w:szCs w:val="24"/>
        </w:rPr>
        <w:t>izvietoti 70% spirtu saturoši</w:t>
      </w:r>
      <w:r w:rsidR="00471AFB" w:rsidRPr="00B500A6">
        <w:rPr>
          <w:rFonts w:ascii="Times New Roman" w:hAnsi="Times New Roman" w:cs="Times New Roman"/>
          <w:sz w:val="24"/>
          <w:szCs w:val="24"/>
        </w:rPr>
        <w:t xml:space="preserve"> roku dezinfekcijas līdzekļi.</w:t>
      </w:r>
    </w:p>
    <w:p w14:paraId="498C346B" w14:textId="77777777" w:rsidR="00471AFB" w:rsidRPr="00B500A6" w:rsidRDefault="00471AFB" w:rsidP="00471AFB">
      <w:pPr>
        <w:pStyle w:val="Sarakstarindkopa"/>
        <w:numPr>
          <w:ilvl w:val="1"/>
          <w:numId w:val="3"/>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lastRenderedPageBreak/>
        <w:t>Biežāk li</w:t>
      </w:r>
      <w:r>
        <w:rPr>
          <w:rFonts w:ascii="Times New Roman" w:hAnsi="Times New Roman" w:cs="Times New Roman"/>
          <w:sz w:val="24"/>
          <w:szCs w:val="24"/>
        </w:rPr>
        <w:t xml:space="preserve">etotās virsmas un priekšmetus </w:t>
      </w:r>
      <w:r w:rsidRPr="00B500A6">
        <w:rPr>
          <w:rFonts w:ascii="Times New Roman" w:hAnsi="Times New Roman" w:cs="Times New Roman"/>
          <w:sz w:val="24"/>
          <w:szCs w:val="24"/>
        </w:rPr>
        <w:t>dezinficē, izmantojot 70% spirtu saturošus dezinfekcijas līdzekļus, piemēram, skārienjutīgās ierīces, galda virsmas, durvju rokturus</w:t>
      </w:r>
      <w:r>
        <w:rPr>
          <w:rFonts w:ascii="Times New Roman" w:hAnsi="Times New Roman" w:cs="Times New Roman"/>
          <w:sz w:val="24"/>
          <w:szCs w:val="24"/>
        </w:rPr>
        <w:t>, margas</w:t>
      </w:r>
      <w:r w:rsidRPr="00B500A6">
        <w:rPr>
          <w:rFonts w:ascii="Times New Roman" w:hAnsi="Times New Roman" w:cs="Times New Roman"/>
          <w:sz w:val="24"/>
          <w:szCs w:val="24"/>
        </w:rPr>
        <w:t>, krēsla atbalsta virsmas, ūdens krānus, sporta u.c. inventāru.</w:t>
      </w:r>
    </w:p>
    <w:p w14:paraId="22C3D1F4" w14:textId="48101B90" w:rsidR="00471AFB" w:rsidRPr="00B500A6" w:rsidRDefault="00471AFB" w:rsidP="00471AFB">
      <w:pPr>
        <w:pStyle w:val="Sarakstarindkopa"/>
        <w:numPr>
          <w:ilvl w:val="1"/>
          <w:numId w:val="3"/>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Regulāri, atbilstoši  not</w:t>
      </w:r>
      <w:r>
        <w:rPr>
          <w:rFonts w:ascii="Times New Roman" w:hAnsi="Times New Roman" w:cs="Times New Roman"/>
          <w:sz w:val="24"/>
          <w:szCs w:val="24"/>
        </w:rPr>
        <w:t xml:space="preserve">eiktajām  higiēnas prasībām, </w:t>
      </w:r>
      <w:r w:rsidRPr="00B500A6">
        <w:rPr>
          <w:rFonts w:ascii="Times New Roman" w:hAnsi="Times New Roman" w:cs="Times New Roman"/>
          <w:sz w:val="24"/>
          <w:szCs w:val="24"/>
        </w:rPr>
        <w:t>vēdina telpas</w:t>
      </w:r>
      <w:r>
        <w:rPr>
          <w:rFonts w:ascii="Times New Roman" w:hAnsi="Times New Roman" w:cs="Times New Roman"/>
          <w:sz w:val="24"/>
          <w:szCs w:val="24"/>
        </w:rPr>
        <w:t>, kā arī darbojas</w:t>
      </w:r>
      <w:r w:rsidRPr="00B500A6">
        <w:rPr>
          <w:rFonts w:ascii="Times New Roman" w:hAnsi="Times New Roman" w:cs="Times New Roman"/>
          <w:sz w:val="24"/>
          <w:szCs w:val="24"/>
        </w:rPr>
        <w:t xml:space="preserve"> laba mehāniskā ventilācija.</w:t>
      </w:r>
    </w:p>
    <w:p w14:paraId="4D5A3264" w14:textId="77777777" w:rsidR="00471AFB" w:rsidRPr="00B500A6" w:rsidRDefault="00471AFB" w:rsidP="00471AFB">
      <w:pPr>
        <w:pStyle w:val="Sarakstarindkopa"/>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Regulāri veic telpu uzkopšanu</w:t>
      </w:r>
      <w:r w:rsidRPr="00B500A6">
        <w:rPr>
          <w:rFonts w:ascii="Times New Roman" w:hAnsi="Times New Roman" w:cs="Times New Roman"/>
          <w:sz w:val="24"/>
          <w:szCs w:val="24"/>
        </w:rPr>
        <w:t>. Tualetes telpu un koridor</w:t>
      </w:r>
      <w:r>
        <w:rPr>
          <w:rFonts w:ascii="Times New Roman" w:hAnsi="Times New Roman" w:cs="Times New Roman"/>
          <w:sz w:val="24"/>
          <w:szCs w:val="24"/>
        </w:rPr>
        <w:t xml:space="preserve">u mitro uzkopšanu </w:t>
      </w:r>
      <w:r w:rsidRPr="00B500A6">
        <w:rPr>
          <w:rFonts w:ascii="Times New Roman" w:hAnsi="Times New Roman" w:cs="Times New Roman"/>
          <w:sz w:val="24"/>
          <w:szCs w:val="24"/>
        </w:rPr>
        <w:t>veic vismaz reizi 3 stundās.</w:t>
      </w:r>
    </w:p>
    <w:p w14:paraId="184BFB60" w14:textId="7AFB948B" w:rsidR="00471AFB" w:rsidRPr="00B500A6" w:rsidRDefault="00471AFB" w:rsidP="00471AFB">
      <w:pPr>
        <w:pStyle w:val="Sarakstarindkopa"/>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B500A6">
        <w:rPr>
          <w:rFonts w:ascii="Times New Roman" w:hAnsi="Times New Roman" w:cs="Times New Roman"/>
          <w:sz w:val="24"/>
          <w:szCs w:val="24"/>
        </w:rPr>
        <w:t xml:space="preserve">arbiniekiem, </w:t>
      </w:r>
      <w:r>
        <w:rPr>
          <w:rFonts w:ascii="Times New Roman" w:hAnsi="Times New Roman" w:cs="Times New Roman"/>
          <w:sz w:val="24"/>
          <w:szCs w:val="24"/>
        </w:rPr>
        <w:t>izglītojamajiem</w:t>
      </w:r>
      <w:r w:rsidRPr="00B500A6">
        <w:rPr>
          <w:rFonts w:ascii="Times New Roman" w:hAnsi="Times New Roman" w:cs="Times New Roman"/>
          <w:sz w:val="24"/>
          <w:szCs w:val="24"/>
        </w:rPr>
        <w:t xml:space="preserve"> un apmekl</w:t>
      </w:r>
      <w:r>
        <w:rPr>
          <w:rFonts w:ascii="Times New Roman" w:hAnsi="Times New Roman" w:cs="Times New Roman"/>
          <w:sz w:val="24"/>
          <w:szCs w:val="24"/>
        </w:rPr>
        <w:t>ētājiem redzamās vietās izvietotas skaidri salasāmas norādes</w:t>
      </w:r>
      <w:r w:rsidRPr="00B500A6">
        <w:rPr>
          <w:rFonts w:ascii="Times New Roman" w:hAnsi="Times New Roman" w:cs="Times New Roman"/>
          <w:sz w:val="24"/>
          <w:szCs w:val="24"/>
        </w:rPr>
        <w:t xml:space="preserve"> </w:t>
      </w:r>
      <w:r w:rsidR="00FA132E">
        <w:rPr>
          <w:rFonts w:ascii="Times New Roman" w:hAnsi="Times New Roman" w:cs="Times New Roman"/>
          <w:sz w:val="24"/>
          <w:szCs w:val="24"/>
        </w:rPr>
        <w:t>drošības pasākumu ievērošanai</w:t>
      </w:r>
      <w:r w:rsidRPr="00B500A6">
        <w:rPr>
          <w:rFonts w:ascii="Times New Roman" w:hAnsi="Times New Roman" w:cs="Times New Roman"/>
          <w:sz w:val="24"/>
          <w:szCs w:val="24"/>
        </w:rPr>
        <w:t xml:space="preserve">. </w:t>
      </w:r>
    </w:p>
    <w:p w14:paraId="6B1AF4A1" w14:textId="77777777" w:rsidR="00471AFB" w:rsidRPr="00B500A6" w:rsidRDefault="00471AFB" w:rsidP="00471AFB">
      <w:pPr>
        <w:pStyle w:val="Sarakstarindkopa"/>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Tiek novērsta</w:t>
      </w:r>
      <w:r w:rsidRPr="00B500A6">
        <w:rPr>
          <w:rFonts w:ascii="Times New Roman" w:hAnsi="Times New Roman" w:cs="Times New Roman"/>
          <w:sz w:val="24"/>
          <w:szCs w:val="24"/>
        </w:rPr>
        <w:t xml:space="preserve"> izg</w:t>
      </w:r>
      <w:r>
        <w:rPr>
          <w:rFonts w:ascii="Times New Roman" w:hAnsi="Times New Roman" w:cs="Times New Roman"/>
          <w:sz w:val="24"/>
          <w:szCs w:val="24"/>
        </w:rPr>
        <w:t>lītojamo drūzmēšanās I</w:t>
      </w:r>
      <w:r w:rsidRPr="00B500A6">
        <w:rPr>
          <w:rFonts w:ascii="Times New Roman" w:hAnsi="Times New Roman" w:cs="Times New Roman"/>
          <w:sz w:val="24"/>
          <w:szCs w:val="24"/>
        </w:rPr>
        <w:t>estādes apkārtnē.</w:t>
      </w:r>
    </w:p>
    <w:p w14:paraId="0427C778" w14:textId="77777777" w:rsidR="00471AFB" w:rsidRPr="00B500A6" w:rsidRDefault="00471AFB" w:rsidP="00471AFB">
      <w:pPr>
        <w:pStyle w:val="Sarakstarindkopa"/>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Nav </w:t>
      </w:r>
      <w:r w:rsidRPr="00B500A6">
        <w:rPr>
          <w:rFonts w:ascii="Times New Roman" w:hAnsi="Times New Roman" w:cs="Times New Roman"/>
          <w:sz w:val="24"/>
          <w:szCs w:val="24"/>
        </w:rPr>
        <w:t>pieļaut</w:t>
      </w:r>
      <w:r>
        <w:rPr>
          <w:rFonts w:ascii="Times New Roman" w:hAnsi="Times New Roman" w:cs="Times New Roman"/>
          <w:sz w:val="24"/>
          <w:szCs w:val="24"/>
        </w:rPr>
        <w:t>a</w:t>
      </w:r>
      <w:r w:rsidRPr="00B500A6">
        <w:rPr>
          <w:rFonts w:ascii="Times New Roman" w:hAnsi="Times New Roman" w:cs="Times New Roman"/>
          <w:sz w:val="24"/>
          <w:szCs w:val="24"/>
        </w:rPr>
        <w:t xml:space="preserve"> personu, kurām noteikta pašizolācija (atrašanās tikai savā dzīvesvietā), mājas karantīna (atrašanās tikai savā dzīvesvietā ārstniecības personas uzraudzībā) vai stingra izolācija (obligāta atrašanās tikai savā dzīvesvietā vai ārstniecības iestādē ārstniecības personas uzraudzī</w:t>
      </w:r>
      <w:r>
        <w:rPr>
          <w:rFonts w:ascii="Times New Roman" w:hAnsi="Times New Roman" w:cs="Times New Roman"/>
          <w:sz w:val="24"/>
          <w:szCs w:val="24"/>
        </w:rPr>
        <w:t>bā), klātbūtne I</w:t>
      </w:r>
      <w:r w:rsidRPr="00B500A6">
        <w:rPr>
          <w:rFonts w:ascii="Times New Roman" w:hAnsi="Times New Roman" w:cs="Times New Roman"/>
          <w:sz w:val="24"/>
          <w:szCs w:val="24"/>
        </w:rPr>
        <w:t>estādē.</w:t>
      </w:r>
    </w:p>
    <w:p w14:paraId="051BE731" w14:textId="77777777" w:rsidR="00471AFB" w:rsidRDefault="00471AFB" w:rsidP="00471AFB">
      <w:pPr>
        <w:pStyle w:val="Sarakstarindkopa"/>
        <w:numPr>
          <w:ilvl w:val="1"/>
          <w:numId w:val="3"/>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N</w:t>
      </w:r>
      <w:r>
        <w:rPr>
          <w:rFonts w:ascii="Times New Roman" w:hAnsi="Times New Roman" w:cs="Times New Roman"/>
          <w:sz w:val="24"/>
          <w:szCs w:val="24"/>
        </w:rPr>
        <w:t xml:space="preserve">av </w:t>
      </w:r>
      <w:r w:rsidRPr="00B500A6">
        <w:rPr>
          <w:rFonts w:ascii="Times New Roman" w:hAnsi="Times New Roman" w:cs="Times New Roman"/>
          <w:sz w:val="24"/>
          <w:szCs w:val="24"/>
        </w:rPr>
        <w:t>pieļaut</w:t>
      </w:r>
      <w:r>
        <w:rPr>
          <w:rFonts w:ascii="Times New Roman" w:hAnsi="Times New Roman" w:cs="Times New Roman"/>
          <w:sz w:val="24"/>
          <w:szCs w:val="24"/>
        </w:rPr>
        <w:t>a</w:t>
      </w:r>
      <w:r w:rsidRPr="00B500A6">
        <w:rPr>
          <w:rFonts w:ascii="Times New Roman" w:hAnsi="Times New Roman" w:cs="Times New Roman"/>
          <w:sz w:val="24"/>
          <w:szCs w:val="24"/>
        </w:rPr>
        <w:t xml:space="preserve"> izglītojamo un darbinieku ar elpceļu infek</w:t>
      </w:r>
      <w:r>
        <w:rPr>
          <w:rFonts w:ascii="Times New Roman" w:hAnsi="Times New Roman" w:cs="Times New Roman"/>
          <w:sz w:val="24"/>
          <w:szCs w:val="24"/>
        </w:rPr>
        <w:t>cijas slimību pazīmēm klātbūtne I</w:t>
      </w:r>
      <w:r w:rsidRPr="00B500A6">
        <w:rPr>
          <w:rFonts w:ascii="Times New Roman" w:hAnsi="Times New Roman" w:cs="Times New Roman"/>
          <w:sz w:val="24"/>
          <w:szCs w:val="24"/>
        </w:rPr>
        <w:t xml:space="preserve">estādē. </w:t>
      </w:r>
    </w:p>
    <w:p w14:paraId="1A80F6CE" w14:textId="6598C200" w:rsidR="00471AFB" w:rsidRDefault="00471AFB" w:rsidP="00471AFB">
      <w:pPr>
        <w:pStyle w:val="Sarakstarindkopa"/>
        <w:numPr>
          <w:ilvl w:val="1"/>
          <w:numId w:val="3"/>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Izglītojamo veselības novērtēšanu veic izglītības iestādes</w:t>
      </w:r>
      <w:r w:rsidR="00FA132E">
        <w:rPr>
          <w:rFonts w:ascii="Times New Roman" w:hAnsi="Times New Roman" w:cs="Times New Roman"/>
          <w:sz w:val="24"/>
          <w:szCs w:val="24"/>
        </w:rPr>
        <w:t xml:space="preserve"> medmāsa vai nozīmēts dežūrskolotājs</w:t>
      </w:r>
      <w:r>
        <w:rPr>
          <w:rFonts w:ascii="Times New Roman" w:hAnsi="Times New Roman" w:cs="Times New Roman"/>
          <w:sz w:val="24"/>
          <w:szCs w:val="24"/>
        </w:rPr>
        <w:t>, ieejot I</w:t>
      </w:r>
      <w:r w:rsidRPr="00B500A6">
        <w:rPr>
          <w:rFonts w:ascii="Times New Roman" w:hAnsi="Times New Roman" w:cs="Times New Roman"/>
          <w:sz w:val="24"/>
          <w:szCs w:val="24"/>
        </w:rPr>
        <w:t xml:space="preserve">estādē, </w:t>
      </w:r>
      <w:r>
        <w:rPr>
          <w:rFonts w:ascii="Times New Roman" w:hAnsi="Times New Roman" w:cs="Times New Roman"/>
          <w:sz w:val="24"/>
          <w:szCs w:val="24"/>
        </w:rPr>
        <w:t xml:space="preserve">kā arī tam seko skolotājs, kurš vada mācību </w:t>
      </w:r>
      <w:r w:rsidRPr="00B500A6">
        <w:rPr>
          <w:rFonts w:ascii="Times New Roman" w:hAnsi="Times New Roman" w:cs="Times New Roman"/>
          <w:sz w:val="24"/>
          <w:szCs w:val="24"/>
        </w:rPr>
        <w:t xml:space="preserve">stundas. </w:t>
      </w:r>
    </w:p>
    <w:p w14:paraId="6088F28F" w14:textId="77777777" w:rsidR="00471AFB" w:rsidRPr="00B500A6" w:rsidRDefault="00471AFB" w:rsidP="00471AFB">
      <w:pPr>
        <w:pStyle w:val="Sarakstarindkopa"/>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Dienesta viesnīcas darbinieki</w:t>
      </w:r>
      <w:r w:rsidRPr="00B500A6">
        <w:rPr>
          <w:rFonts w:ascii="Times New Roman" w:hAnsi="Times New Roman" w:cs="Times New Roman"/>
          <w:sz w:val="24"/>
          <w:szCs w:val="24"/>
        </w:rPr>
        <w:t xml:space="preserve"> </w:t>
      </w:r>
      <w:r>
        <w:rPr>
          <w:rFonts w:ascii="Times New Roman" w:hAnsi="Times New Roman" w:cs="Times New Roman"/>
          <w:sz w:val="24"/>
          <w:szCs w:val="24"/>
        </w:rPr>
        <w:t xml:space="preserve">regulāri veic izglītojamo vizuālu </w:t>
      </w:r>
      <w:r w:rsidRPr="00F73D7F">
        <w:rPr>
          <w:rFonts w:ascii="Times New Roman" w:eastAsia="Arial" w:hAnsi="Times New Roman" w:cs="Times New Roman"/>
          <w:color w:val="000000"/>
          <w:sz w:val="24"/>
          <w:szCs w:val="24"/>
        </w:rPr>
        <w:t>veselības stāvokļa novērtējumu</w:t>
      </w:r>
      <w:r w:rsidRPr="00B500A6">
        <w:rPr>
          <w:rFonts w:ascii="Times New Roman" w:hAnsi="Times New Roman" w:cs="Times New Roman"/>
          <w:sz w:val="24"/>
          <w:szCs w:val="24"/>
        </w:rPr>
        <w:t>.</w:t>
      </w:r>
    </w:p>
    <w:p w14:paraId="00CE3ADC" w14:textId="77777777" w:rsidR="00471AFB" w:rsidRPr="00B500A6" w:rsidRDefault="00471AFB" w:rsidP="00471AFB">
      <w:pPr>
        <w:pStyle w:val="Sarakstarindkopa"/>
        <w:numPr>
          <w:ilvl w:val="1"/>
          <w:numId w:val="3"/>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Ja darbiniekam, veicot darba pienākumus, parādās akūtas elpceļu infekcijas slimības pazīmes, darbinieka pienākums ir pārtraukt darba pienākumu veikšanu un doties mājās, kā arī telefoniski sazināties ar ģimenes ārstu, lai vienotos par turpmāko ārstēšanas režīmu. Darbinieks var atgriezties darbā tikai ar ārsta norādījumu (kad ārsts ir noslēdzis darbnespējas lapu).</w:t>
      </w:r>
    </w:p>
    <w:p w14:paraId="01A9F895" w14:textId="77777777" w:rsidR="00471AFB" w:rsidRPr="00B500A6" w:rsidRDefault="00471AFB" w:rsidP="00471AFB">
      <w:pPr>
        <w:pStyle w:val="Sarakstarindkopa"/>
        <w:spacing w:after="0" w:line="240" w:lineRule="auto"/>
        <w:ind w:left="360"/>
        <w:jc w:val="both"/>
        <w:rPr>
          <w:rFonts w:ascii="Times New Roman" w:hAnsi="Times New Roman" w:cs="Times New Roman"/>
          <w:sz w:val="24"/>
          <w:szCs w:val="24"/>
        </w:rPr>
      </w:pPr>
    </w:p>
    <w:p w14:paraId="70B22B71" w14:textId="77777777" w:rsidR="00471AFB" w:rsidRPr="00B500A6" w:rsidRDefault="00471AFB" w:rsidP="00471AFB">
      <w:pPr>
        <w:spacing w:after="0" w:line="240" w:lineRule="auto"/>
        <w:jc w:val="both"/>
        <w:rPr>
          <w:rFonts w:ascii="Times New Roman" w:hAnsi="Times New Roman" w:cs="Times New Roman"/>
          <w:b/>
          <w:sz w:val="24"/>
          <w:szCs w:val="24"/>
        </w:rPr>
      </w:pPr>
      <w:r w:rsidRPr="00B500A6">
        <w:rPr>
          <w:rFonts w:ascii="Times New Roman" w:hAnsi="Times New Roman" w:cs="Times New Roman"/>
          <w:b/>
          <w:sz w:val="24"/>
          <w:szCs w:val="24"/>
        </w:rPr>
        <w:t>5. Rīcība epidemioloģiskās situācijas pasliktināšanās gadījumos</w:t>
      </w:r>
    </w:p>
    <w:p w14:paraId="7E397A8B" w14:textId="77777777" w:rsidR="00471AFB" w:rsidRPr="00B500A6" w:rsidRDefault="00471AFB" w:rsidP="00471AFB">
      <w:pPr>
        <w:pStyle w:val="Sarakstarindkopa"/>
        <w:numPr>
          <w:ilvl w:val="1"/>
          <w:numId w:val="4"/>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 xml:space="preserve"> Ja izglīto</w:t>
      </w:r>
      <w:r>
        <w:rPr>
          <w:rFonts w:ascii="Times New Roman" w:hAnsi="Times New Roman" w:cs="Times New Roman"/>
          <w:sz w:val="24"/>
          <w:szCs w:val="24"/>
        </w:rPr>
        <w:t>jamajam, atrodoties I</w:t>
      </w:r>
      <w:r w:rsidRPr="00B500A6">
        <w:rPr>
          <w:rFonts w:ascii="Times New Roman" w:hAnsi="Times New Roman" w:cs="Times New Roman"/>
          <w:sz w:val="24"/>
          <w:szCs w:val="24"/>
        </w:rPr>
        <w:t>estādē, parādās akūtas elpceļu infekcijas slimības pazīmes (drudzis, klep</w:t>
      </w:r>
      <w:r>
        <w:rPr>
          <w:rFonts w:ascii="Times New Roman" w:hAnsi="Times New Roman" w:cs="Times New Roman"/>
          <w:sz w:val="24"/>
          <w:szCs w:val="24"/>
        </w:rPr>
        <w:t>us, elpas trūkums), I</w:t>
      </w:r>
      <w:r w:rsidRPr="00B500A6">
        <w:rPr>
          <w:rFonts w:ascii="Times New Roman" w:hAnsi="Times New Roman" w:cs="Times New Roman"/>
          <w:sz w:val="24"/>
          <w:szCs w:val="24"/>
        </w:rPr>
        <w:t>estāde:</w:t>
      </w:r>
    </w:p>
    <w:p w14:paraId="7E1F32D5" w14:textId="77777777" w:rsidR="00471AFB" w:rsidRPr="00B500A6" w:rsidRDefault="00471AFB" w:rsidP="00471AFB">
      <w:p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5.1.1.izolē izglītojamo atsevišķā telpā, kurā nodrošina tā paša pieaugušā, kas kontaktējās ar izglītojamo pirms tam, klātbūtni. Izglītojamais šajā brīdī lieto kādu no elpceļu aizsegiem;</w:t>
      </w:r>
    </w:p>
    <w:p w14:paraId="0DEE1DD4" w14:textId="77777777" w:rsidR="00471AFB" w:rsidRPr="00B500A6" w:rsidRDefault="00471AFB" w:rsidP="00471AFB">
      <w:p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5.1.2.sazinās ar izglītojamā vecākiem, kas nekavējoties ierodas pēc bērna, vai arī nogādā izglītojamo mājās. Vecāki telefoniski kontaktējas ar savu ģimenes ārstu;</w:t>
      </w:r>
    </w:p>
    <w:p w14:paraId="02FAF8A7" w14:textId="77777777" w:rsidR="00471AFB" w:rsidRPr="00B500A6" w:rsidRDefault="00471AFB" w:rsidP="00471AFB">
      <w:p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5.1.3. izglītojamais tiek ārstēts atbilstoši veselības stāvoklim un atgriežas izglītības iestādē  saskaņā ar ārstējošā ārsta norādījumiem.</w:t>
      </w:r>
    </w:p>
    <w:p w14:paraId="7121DFB4" w14:textId="06241DAD" w:rsidR="00471AFB" w:rsidRPr="00B500A6" w:rsidRDefault="00471AFB" w:rsidP="00471AFB">
      <w:pPr>
        <w:pStyle w:val="Sarakstarindkopa"/>
        <w:numPr>
          <w:ilvl w:val="1"/>
          <w:numId w:val="4"/>
        </w:numPr>
        <w:spacing w:after="0" w:line="240" w:lineRule="auto"/>
        <w:jc w:val="both"/>
        <w:rPr>
          <w:rFonts w:ascii="Times New Roman" w:hAnsi="Times New Roman" w:cs="Times New Roman"/>
          <w:sz w:val="24"/>
          <w:szCs w:val="24"/>
        </w:rPr>
      </w:pPr>
      <w:r w:rsidRPr="00B500A6">
        <w:rPr>
          <w:rFonts w:ascii="Times New Roman" w:hAnsi="Times New Roman" w:cs="Times New Roman"/>
          <w:sz w:val="24"/>
          <w:szCs w:val="24"/>
        </w:rPr>
        <w:t xml:space="preserve">Ja akūtas elpceļu infekcijas pazīmes konstatētas diviem vai vairāk izglītojamajiem un ir radušās aizdomas par grupveida saslimšanu, </w:t>
      </w:r>
      <w:r>
        <w:rPr>
          <w:rFonts w:ascii="Times New Roman" w:hAnsi="Times New Roman" w:cs="Times New Roman"/>
          <w:sz w:val="24"/>
          <w:szCs w:val="24"/>
        </w:rPr>
        <w:t>I</w:t>
      </w:r>
      <w:r w:rsidRPr="00B500A6">
        <w:rPr>
          <w:rFonts w:ascii="Times New Roman" w:hAnsi="Times New Roman" w:cs="Times New Roman"/>
          <w:sz w:val="24"/>
          <w:szCs w:val="24"/>
        </w:rPr>
        <w:t xml:space="preserve">estāde izolē izglītojamos, nodrošinot pieaugušā klātbūtni, sazinās ar izglītojamo vecākiem un nodrošina informācijas sniegšanu telefoniski SPKC attiecīgās reģionālās nodaļas epidemiologam. Šādi izglītojamie atrodas mājās pašizolācijā, kuras laikā </w:t>
      </w:r>
      <w:r>
        <w:rPr>
          <w:rFonts w:ascii="Times New Roman" w:hAnsi="Times New Roman" w:cs="Times New Roman"/>
          <w:sz w:val="24"/>
          <w:szCs w:val="24"/>
        </w:rPr>
        <w:t>Iestāde nodrošina izglītojamajie</w:t>
      </w:r>
      <w:r w:rsidRPr="00B500A6">
        <w:rPr>
          <w:rFonts w:ascii="Times New Roman" w:hAnsi="Times New Roman" w:cs="Times New Roman"/>
          <w:sz w:val="24"/>
          <w:szCs w:val="24"/>
        </w:rPr>
        <w:t xml:space="preserve">m individuālu </w:t>
      </w:r>
      <w:r w:rsidR="00AE4973">
        <w:rPr>
          <w:rFonts w:ascii="Times New Roman" w:hAnsi="Times New Roman" w:cs="Times New Roman"/>
          <w:sz w:val="24"/>
          <w:szCs w:val="24"/>
        </w:rPr>
        <w:t>mācību vielas apguvi</w:t>
      </w:r>
      <w:r w:rsidRPr="00B500A6">
        <w:rPr>
          <w:rFonts w:ascii="Times New Roman" w:hAnsi="Times New Roman" w:cs="Times New Roman"/>
          <w:sz w:val="24"/>
          <w:szCs w:val="24"/>
        </w:rPr>
        <w:t>.</w:t>
      </w:r>
    </w:p>
    <w:p w14:paraId="3B8FEFB5" w14:textId="77777777" w:rsidR="00471AFB" w:rsidRDefault="00471AFB" w:rsidP="00471AFB">
      <w:pPr>
        <w:pStyle w:val="Sarakstarindkopa"/>
        <w:numPr>
          <w:ilvl w:val="1"/>
          <w:numId w:val="4"/>
        </w:numPr>
        <w:spacing w:after="0" w:line="240" w:lineRule="auto"/>
        <w:jc w:val="both"/>
        <w:rPr>
          <w:rFonts w:ascii="Times New Roman" w:hAnsi="Times New Roman" w:cs="Times New Roman"/>
          <w:sz w:val="24"/>
          <w:szCs w:val="24"/>
        </w:rPr>
      </w:pPr>
      <w:r w:rsidRPr="0022263B">
        <w:rPr>
          <w:rFonts w:ascii="Times New Roman" w:hAnsi="Times New Roman" w:cs="Times New Roman"/>
          <w:sz w:val="24"/>
          <w:szCs w:val="24"/>
        </w:rPr>
        <w:t>Iepriekšējos divos punktos minētajos gadījumos persona, kas konstatējusi aizdomas par akūtām elpceļu infekcijas slimībām, vispirms ziņo par šo faktu iestādes vadītājam.</w:t>
      </w:r>
    </w:p>
    <w:p w14:paraId="1BEBD224" w14:textId="1729FDCE" w:rsidR="00471AFB" w:rsidRDefault="00471AFB" w:rsidP="00471AFB">
      <w:pPr>
        <w:pStyle w:val="Sarakstarindkopa"/>
        <w:numPr>
          <w:ilvl w:val="1"/>
          <w:numId w:val="4"/>
        </w:numPr>
        <w:spacing w:after="0" w:line="240" w:lineRule="auto"/>
        <w:jc w:val="both"/>
        <w:rPr>
          <w:rFonts w:ascii="Times New Roman" w:hAnsi="Times New Roman" w:cs="Times New Roman"/>
          <w:sz w:val="24"/>
          <w:szCs w:val="24"/>
        </w:rPr>
      </w:pPr>
      <w:r w:rsidRPr="0022263B">
        <w:rPr>
          <w:rFonts w:ascii="Times New Roman" w:hAnsi="Times New Roman" w:cs="Times New Roman"/>
          <w:sz w:val="24"/>
          <w:szCs w:val="24"/>
        </w:rPr>
        <w:t>Iestāde nodrošina vecākiem pieejamu informāciju par to, ka bērni ar infekcijas slimības pazīmēm net</w:t>
      </w:r>
      <w:r>
        <w:rPr>
          <w:rFonts w:ascii="Times New Roman" w:hAnsi="Times New Roman" w:cs="Times New Roman"/>
          <w:sz w:val="24"/>
          <w:szCs w:val="24"/>
        </w:rPr>
        <w:t xml:space="preserve">iek uzņemti izglītības iestādē </w:t>
      </w:r>
      <w:r w:rsidRPr="0022263B">
        <w:rPr>
          <w:rFonts w:ascii="Times New Roman" w:hAnsi="Times New Roman" w:cs="Times New Roman"/>
          <w:sz w:val="24"/>
          <w:szCs w:val="24"/>
        </w:rPr>
        <w:t>un rīcību, ja bērnam tiek konstatētas slimības pazīmes, kā arī par pienākumu ievērot pašizolācijas un mājas karantīnas nosacījumus.</w:t>
      </w:r>
    </w:p>
    <w:p w14:paraId="40FA7C10" w14:textId="05B18FEB" w:rsidR="000D1608" w:rsidRDefault="000D1608" w:rsidP="00471AFB">
      <w:pPr>
        <w:pStyle w:val="Sarakstarindkopa"/>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izglītojamajam konstatēts </w:t>
      </w:r>
      <w:r w:rsidRPr="00B500A6">
        <w:rPr>
          <w:rFonts w:ascii="Times New Roman" w:hAnsi="Times New Roman" w:cs="Times New Roman"/>
          <w:sz w:val="24"/>
          <w:szCs w:val="24"/>
        </w:rPr>
        <w:t>COVID-</w:t>
      </w:r>
      <w:r>
        <w:rPr>
          <w:rFonts w:ascii="Times New Roman" w:hAnsi="Times New Roman" w:cs="Times New Roman"/>
          <w:sz w:val="24"/>
          <w:szCs w:val="24"/>
        </w:rPr>
        <w:t>19 infekcijas gadījums, tiek noteiktas kontaktpersonas, kurām jāievēro:</w:t>
      </w:r>
    </w:p>
    <w:p w14:paraId="725788C5" w14:textId="71F73954" w:rsidR="008A414D" w:rsidRPr="008A414D" w:rsidRDefault="008A414D" w:rsidP="000D1608">
      <w:pPr>
        <w:pStyle w:val="Sarakstarindkopa"/>
        <w:numPr>
          <w:ilvl w:val="2"/>
          <w:numId w:val="4"/>
        </w:numPr>
        <w:spacing w:after="0" w:line="240" w:lineRule="auto"/>
        <w:jc w:val="both"/>
        <w:rPr>
          <w:rFonts w:ascii="Times New Roman" w:hAnsi="Times New Roman" w:cs="Times New Roman"/>
          <w:sz w:val="24"/>
          <w:szCs w:val="24"/>
        </w:rPr>
      </w:pPr>
      <w:r w:rsidRPr="008A414D">
        <w:rPr>
          <w:rFonts w:ascii="Times New Roman" w:hAnsi="Times New Roman" w:cs="Times New Roman"/>
          <w:sz w:val="24"/>
          <w:szCs w:val="24"/>
          <w:shd w:val="clear" w:color="auto" w:fill="FFFFFF"/>
        </w:rPr>
        <w:t>kontaktpersonām, kurām ir derīgs Covid -19 izslimošanas vai vakcinācijas sertifikāts, tiek veikta testēšana septiņu dienu laikā, negatīva testa gadījumā turpina izglītības iestādes klātienes apmeklējumu</w:t>
      </w:r>
      <w:r>
        <w:rPr>
          <w:rFonts w:ascii="Times New Roman" w:hAnsi="Times New Roman" w:cs="Times New Roman"/>
          <w:sz w:val="24"/>
          <w:szCs w:val="24"/>
          <w:shd w:val="clear" w:color="auto" w:fill="FFFFFF"/>
        </w:rPr>
        <w:t>;</w:t>
      </w:r>
    </w:p>
    <w:p w14:paraId="07EAEABD" w14:textId="1ABCF5F8" w:rsidR="000D1608" w:rsidRDefault="00755C17" w:rsidP="000D1608">
      <w:pPr>
        <w:pStyle w:val="Sarakstarindkopa"/>
        <w:numPr>
          <w:ilvl w:val="2"/>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0D1608">
        <w:rPr>
          <w:rFonts w:ascii="Times New Roman" w:hAnsi="Times New Roman" w:cs="Times New Roman"/>
          <w:sz w:val="24"/>
          <w:szCs w:val="24"/>
        </w:rPr>
        <w:t>ārējām kontaktpersonām tiek noteikta mājas karantīna 14 dienas</w:t>
      </w:r>
      <w:r>
        <w:rPr>
          <w:rFonts w:ascii="Times New Roman" w:hAnsi="Times New Roman" w:cs="Times New Roman"/>
          <w:sz w:val="24"/>
          <w:szCs w:val="24"/>
        </w:rPr>
        <w:t>, skaitot</w:t>
      </w:r>
      <w:r w:rsidR="000D1608">
        <w:rPr>
          <w:rFonts w:ascii="Times New Roman" w:hAnsi="Times New Roman" w:cs="Times New Roman"/>
          <w:sz w:val="24"/>
          <w:szCs w:val="24"/>
        </w:rPr>
        <w:t xml:space="preserve"> no pēdē</w:t>
      </w:r>
      <w:r>
        <w:rPr>
          <w:rFonts w:ascii="Times New Roman" w:hAnsi="Times New Roman" w:cs="Times New Roman"/>
          <w:sz w:val="24"/>
          <w:szCs w:val="24"/>
        </w:rPr>
        <w:t>jās kontaktēšanās dienas, atgriešanās klātienes mācībās tikai ar negatīvu Covid-19 testa rezultātu;</w:t>
      </w:r>
    </w:p>
    <w:p w14:paraId="6F7A921A" w14:textId="31562A28" w:rsidR="00755C17" w:rsidRDefault="00755C17" w:rsidP="000D1608">
      <w:pPr>
        <w:pStyle w:val="Sarakstarindkopa"/>
        <w:numPr>
          <w:ilvl w:val="2"/>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 mājas karantīna noteikta vismaz 50% no klases kolektīva, tad visai klasei tiek noteikts attālinātais mācību process 14 dienas, skaitot no pēdējās kontaktēšanās dienas ar inficēto personu;</w:t>
      </w:r>
    </w:p>
    <w:p w14:paraId="62F3D9B5" w14:textId="68BE6D72" w:rsidR="00755C17" w:rsidRPr="0022263B" w:rsidRDefault="00755C17" w:rsidP="000D1608">
      <w:pPr>
        <w:pStyle w:val="Sarakstarindkopa"/>
        <w:numPr>
          <w:ilvl w:val="2"/>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 katru inficēšanās gadījumu tiek pieņemts atsevišķs lēmums mācību procesa nodrošināšanai.</w:t>
      </w:r>
    </w:p>
    <w:p w14:paraId="40E96B52" w14:textId="00486A7D" w:rsidR="00471AFB" w:rsidRPr="00B500A6" w:rsidRDefault="00471AFB" w:rsidP="005C1577">
      <w:pPr>
        <w:pStyle w:val="Sarakstarindkopa"/>
        <w:numPr>
          <w:ilvl w:val="1"/>
          <w:numId w:val="4"/>
        </w:numPr>
        <w:spacing w:after="0" w:line="240" w:lineRule="auto"/>
        <w:ind w:left="0" w:firstLine="0"/>
        <w:jc w:val="both"/>
        <w:rPr>
          <w:rFonts w:ascii="Times New Roman" w:hAnsi="Times New Roman" w:cs="Times New Roman"/>
          <w:sz w:val="24"/>
          <w:szCs w:val="24"/>
        </w:rPr>
      </w:pPr>
      <w:r w:rsidRPr="00B500A6">
        <w:rPr>
          <w:rFonts w:ascii="Times New Roman" w:hAnsi="Times New Roman" w:cs="Times New Roman"/>
          <w:sz w:val="24"/>
          <w:szCs w:val="24"/>
        </w:rPr>
        <w:t>Ja tiek konstatēts COVID-</w:t>
      </w:r>
      <w:r>
        <w:rPr>
          <w:rFonts w:ascii="Times New Roman" w:hAnsi="Times New Roman" w:cs="Times New Roman"/>
          <w:sz w:val="24"/>
          <w:szCs w:val="24"/>
        </w:rPr>
        <w:t xml:space="preserve">19 infekcijas gadījums, kas saistīts ar </w:t>
      </w:r>
      <w:r w:rsidR="00755C17">
        <w:rPr>
          <w:rFonts w:ascii="Times New Roman" w:hAnsi="Times New Roman" w:cs="Times New Roman"/>
          <w:sz w:val="24"/>
          <w:szCs w:val="24"/>
        </w:rPr>
        <w:t>izglītības iestādi plašāk</w:t>
      </w:r>
      <w:r w:rsidRPr="00B500A6">
        <w:rPr>
          <w:rFonts w:ascii="Times New Roman" w:hAnsi="Times New Roman" w:cs="Times New Roman"/>
          <w:sz w:val="24"/>
          <w:szCs w:val="24"/>
        </w:rPr>
        <w:t>, SPKC epidemiologi noteiks īpašus pretepidēmijas pasākumus atbilstoši konkrētajai situācijai un sniegs individuālas rekomendācijas izglītības iestādes vadībai, kā arī lems par ka</w:t>
      </w:r>
      <w:r>
        <w:rPr>
          <w:rFonts w:ascii="Times New Roman" w:hAnsi="Times New Roman" w:cs="Times New Roman"/>
          <w:sz w:val="24"/>
          <w:szCs w:val="24"/>
        </w:rPr>
        <w:t>rantīnas noteikšanu I</w:t>
      </w:r>
      <w:r w:rsidRPr="00B500A6">
        <w:rPr>
          <w:rFonts w:ascii="Times New Roman" w:hAnsi="Times New Roman" w:cs="Times New Roman"/>
          <w:sz w:val="24"/>
          <w:szCs w:val="24"/>
        </w:rPr>
        <w:t>estādei.</w:t>
      </w:r>
      <w:r w:rsidRPr="00B500A6">
        <w:rPr>
          <w:rFonts w:ascii="Times New Roman" w:hAnsi="Times New Roman" w:cs="Times New Roman"/>
          <w:b/>
          <w:sz w:val="24"/>
          <w:szCs w:val="24"/>
        </w:rPr>
        <w:t xml:space="preserve"> </w:t>
      </w:r>
      <w:r w:rsidRPr="00B500A6">
        <w:rPr>
          <w:rFonts w:ascii="Times New Roman" w:hAnsi="Times New Roman" w:cs="Times New Roman"/>
          <w:sz w:val="24"/>
          <w:szCs w:val="24"/>
        </w:rPr>
        <w:t xml:space="preserve">Iestādes vadītājs par šo faktu un saņemtajiem SPKC norādījumiem informē iestādes dibinātāju, savukārt dibinātāja pārstāvis – Izglītības kvalitātes valsts dienestu (e-pasts: </w:t>
      </w:r>
      <w:hyperlink r:id="rId9" w:history="1">
        <w:r w:rsidRPr="00B500A6">
          <w:rPr>
            <w:rStyle w:val="Hipersaite"/>
            <w:rFonts w:ascii="Times New Roman" w:hAnsi="Times New Roman" w:cs="Times New Roman"/>
            <w:sz w:val="24"/>
            <w:szCs w:val="24"/>
          </w:rPr>
          <w:t>ikvd@ikvd.gov.lv</w:t>
        </w:r>
      </w:hyperlink>
      <w:r w:rsidRPr="00B500A6">
        <w:rPr>
          <w:rFonts w:ascii="Times New Roman" w:hAnsi="Times New Roman" w:cs="Times New Roman"/>
          <w:sz w:val="24"/>
          <w:szCs w:val="24"/>
        </w:rPr>
        <w:t>) par faktu, ja iestādei tiek noteikta karantīna.</w:t>
      </w:r>
    </w:p>
    <w:p w14:paraId="55C70420" w14:textId="77777777" w:rsidR="00471AFB" w:rsidRPr="00B500A6" w:rsidRDefault="00471AFB" w:rsidP="00471AFB">
      <w:pPr>
        <w:spacing w:after="0" w:line="240" w:lineRule="auto"/>
        <w:jc w:val="both"/>
        <w:rPr>
          <w:rFonts w:ascii="Times New Roman" w:hAnsi="Times New Roman" w:cs="Times New Roman"/>
          <w:b/>
          <w:sz w:val="24"/>
          <w:szCs w:val="24"/>
        </w:rPr>
      </w:pPr>
    </w:p>
    <w:p w14:paraId="4EF62993" w14:textId="77777777" w:rsidR="00471AFB" w:rsidRPr="00B500A6" w:rsidRDefault="00471AFB" w:rsidP="00471AFB">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Pr="00B500A6">
        <w:rPr>
          <w:rFonts w:ascii="Times New Roman" w:hAnsi="Times New Roman" w:cs="Times New Roman"/>
          <w:b/>
          <w:sz w:val="24"/>
          <w:szCs w:val="24"/>
        </w:rPr>
        <w:t xml:space="preserve"> Izglītības iestādes </w:t>
      </w:r>
      <w:r>
        <w:rPr>
          <w:rFonts w:ascii="Times New Roman" w:hAnsi="Times New Roman" w:cs="Times New Roman"/>
          <w:b/>
          <w:sz w:val="24"/>
          <w:szCs w:val="24"/>
        </w:rPr>
        <w:t>a</w:t>
      </w:r>
      <w:r w:rsidRPr="00B500A6">
        <w:rPr>
          <w:rFonts w:ascii="Times New Roman" w:hAnsi="Times New Roman" w:cs="Times New Roman"/>
          <w:b/>
          <w:sz w:val="24"/>
          <w:szCs w:val="24"/>
        </w:rPr>
        <w:t>pmeklētāju pieņemšanas kārtība</w:t>
      </w:r>
    </w:p>
    <w:p w14:paraId="54A5C019" w14:textId="77777777" w:rsidR="00471AFB" w:rsidRDefault="00471AFB" w:rsidP="00471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6.1.I</w:t>
      </w:r>
      <w:r w:rsidRPr="00661942">
        <w:rPr>
          <w:rFonts w:ascii="Times New Roman" w:hAnsi="Times New Roman" w:cs="Times New Roman"/>
          <w:sz w:val="24"/>
          <w:szCs w:val="24"/>
        </w:rPr>
        <w:t>estādi  nedrīkst apmeklēt  persona ar elpceļu  infe</w:t>
      </w:r>
      <w:r>
        <w:rPr>
          <w:rFonts w:ascii="Times New Roman" w:hAnsi="Times New Roman" w:cs="Times New Roman"/>
          <w:sz w:val="24"/>
          <w:szCs w:val="24"/>
        </w:rPr>
        <w:t>kcijas slimību pazīmēm</w:t>
      </w:r>
      <w:r w:rsidRPr="00661942">
        <w:rPr>
          <w:rFonts w:ascii="Times New Roman" w:hAnsi="Times New Roman" w:cs="Times New Roman"/>
          <w:sz w:val="24"/>
          <w:szCs w:val="24"/>
        </w:rPr>
        <w:t xml:space="preserve">. </w:t>
      </w:r>
    </w:p>
    <w:p w14:paraId="75C754CC" w14:textId="757D598C" w:rsidR="00471AFB" w:rsidRDefault="00471AFB" w:rsidP="00471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Pr="00FF4B1A">
        <w:rPr>
          <w:rFonts w:ascii="Times New Roman" w:hAnsi="Times New Roman" w:cs="Times New Roman"/>
          <w:sz w:val="24"/>
          <w:szCs w:val="24"/>
        </w:rPr>
        <w:t>Personai, t.sk., izglītojamo vecākiem, apmeklējot  iestādi, ir  jāievēro distancēšan</w:t>
      </w:r>
      <w:r>
        <w:rPr>
          <w:rFonts w:ascii="Times New Roman" w:hAnsi="Times New Roman" w:cs="Times New Roman"/>
          <w:sz w:val="24"/>
          <w:szCs w:val="24"/>
        </w:rPr>
        <w:t>ā</w:t>
      </w:r>
      <w:r w:rsidRPr="00FF4B1A">
        <w:rPr>
          <w:rFonts w:ascii="Times New Roman" w:hAnsi="Times New Roman" w:cs="Times New Roman"/>
          <w:sz w:val="24"/>
          <w:szCs w:val="24"/>
        </w:rPr>
        <w:t>s 2 metru attālumā no citām personām un jādezinficē rokas</w:t>
      </w:r>
      <w:r w:rsidR="00AE4973">
        <w:rPr>
          <w:rFonts w:ascii="Times New Roman" w:hAnsi="Times New Roman" w:cs="Times New Roman"/>
          <w:sz w:val="24"/>
          <w:szCs w:val="24"/>
        </w:rPr>
        <w:t>, kā arī jālieto sejas maska</w:t>
      </w:r>
      <w:r w:rsidRPr="00FF4B1A">
        <w:rPr>
          <w:rFonts w:ascii="Times New Roman" w:hAnsi="Times New Roman" w:cs="Times New Roman"/>
          <w:sz w:val="24"/>
          <w:szCs w:val="24"/>
        </w:rPr>
        <w:t>.</w:t>
      </w:r>
    </w:p>
    <w:p w14:paraId="7B0D0E84" w14:textId="49C756FF" w:rsidR="00471AFB" w:rsidRDefault="00471AFB" w:rsidP="00471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6.3.Par katru apmeklējuma</w:t>
      </w:r>
      <w:r w:rsidRPr="00FF4B1A">
        <w:rPr>
          <w:rFonts w:ascii="Times New Roman" w:hAnsi="Times New Roman" w:cs="Times New Roman"/>
          <w:sz w:val="24"/>
          <w:szCs w:val="24"/>
        </w:rPr>
        <w:t xml:space="preserve"> reizi tiek veikta apmeklētāju reģistrācija, atzīmējot apmeklētāja vārdu, uzvārdu un kontaktinformāciju, kā arī norādot vizītes laiku. </w:t>
      </w:r>
    </w:p>
    <w:p w14:paraId="3EF2DA42" w14:textId="77777777" w:rsidR="00471AFB" w:rsidRPr="00FF4B1A" w:rsidRDefault="00471AFB" w:rsidP="00471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bookmarkStart w:id="1" w:name="_Hlk49339861"/>
      <w:r>
        <w:rPr>
          <w:rFonts w:ascii="Times New Roman" w:hAnsi="Times New Roman" w:cs="Times New Roman"/>
          <w:sz w:val="24"/>
          <w:szCs w:val="24"/>
        </w:rPr>
        <w:t>D</w:t>
      </w:r>
      <w:r w:rsidRPr="00FF4B1A">
        <w:rPr>
          <w:rFonts w:ascii="Times New Roman" w:hAnsi="Times New Roman" w:cs="Times New Roman"/>
          <w:sz w:val="24"/>
          <w:szCs w:val="24"/>
        </w:rPr>
        <w:t>ienesta viesnīcā dzīvojošo izglītojamo tuvinieku apmeklējumos ievēro vispārējos piesardzības pasākumus – distancēšanos un roku dezinficēšanu. Apmeklējumu iepriekš jāsaskaņo ar iestādi. Apmeklējumus o</w:t>
      </w:r>
      <w:r>
        <w:rPr>
          <w:rFonts w:ascii="Times New Roman" w:hAnsi="Times New Roman" w:cs="Times New Roman"/>
          <w:sz w:val="24"/>
          <w:szCs w:val="24"/>
        </w:rPr>
        <w:t xml:space="preserve">rganizē atsevišķā </w:t>
      </w:r>
      <w:r w:rsidRPr="00FF4B1A">
        <w:rPr>
          <w:rFonts w:ascii="Times New Roman" w:hAnsi="Times New Roman" w:cs="Times New Roman"/>
          <w:sz w:val="24"/>
          <w:szCs w:val="24"/>
        </w:rPr>
        <w:t>telpā, vienā apmeklējuma reizē ne vairāk kā viena persona (izņēmuma gadījumā vairāki vienas ģimenes locekļi, kas dzīvo vienā mājsaimniecībā).</w:t>
      </w:r>
      <w:bookmarkEnd w:id="1"/>
    </w:p>
    <w:p w14:paraId="05ABFD02" w14:textId="77777777" w:rsidR="00471AFB" w:rsidRPr="00B500A6" w:rsidRDefault="00471AFB" w:rsidP="00471AFB">
      <w:pPr>
        <w:spacing w:after="0" w:line="240" w:lineRule="auto"/>
        <w:jc w:val="both"/>
        <w:rPr>
          <w:rFonts w:ascii="Times New Roman" w:hAnsi="Times New Roman" w:cs="Times New Roman"/>
          <w:b/>
          <w:sz w:val="24"/>
          <w:szCs w:val="24"/>
        </w:rPr>
      </w:pPr>
    </w:p>
    <w:p w14:paraId="3215DFD6" w14:textId="77777777" w:rsidR="00471AFB" w:rsidRPr="00B500A6" w:rsidRDefault="00471AFB" w:rsidP="00471A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Informēšana  un  atbildīgās personas</w:t>
      </w:r>
    </w:p>
    <w:p w14:paraId="0C38F1BB" w14:textId="77777777" w:rsidR="00471AFB" w:rsidRDefault="00471AFB" w:rsidP="00471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w:t>
      </w:r>
      <w:r w:rsidRPr="00983583">
        <w:rPr>
          <w:rFonts w:ascii="Times New Roman" w:hAnsi="Times New Roman" w:cs="Times New Roman"/>
          <w:sz w:val="24"/>
          <w:szCs w:val="24"/>
        </w:rPr>
        <w:t>Atbildīgie par izglītojamo un viņu vecāku iepazīstināšanu ar kārtību ir klašu a</w:t>
      </w:r>
      <w:r>
        <w:rPr>
          <w:rFonts w:ascii="Times New Roman" w:hAnsi="Times New Roman" w:cs="Times New Roman"/>
          <w:sz w:val="24"/>
          <w:szCs w:val="24"/>
        </w:rPr>
        <w:t>udzinātāji.</w:t>
      </w:r>
    </w:p>
    <w:p w14:paraId="78644044" w14:textId="77777777" w:rsidR="00471AFB" w:rsidRPr="00983583" w:rsidRDefault="00471AFB" w:rsidP="00471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7.3.Iestādes vadītājs ar rīkojumu nosaka atbildīgos darbiniekus:</w:t>
      </w:r>
    </w:p>
    <w:p w14:paraId="3902751A" w14:textId="77777777" w:rsidR="00471AFB" w:rsidRDefault="00471AFB" w:rsidP="00471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7.2.1. </w:t>
      </w:r>
      <w:r w:rsidRPr="0015632F">
        <w:rPr>
          <w:rFonts w:ascii="Times New Roman" w:hAnsi="Times New Roman" w:cs="Times New Roman"/>
          <w:sz w:val="24"/>
          <w:szCs w:val="24"/>
        </w:rPr>
        <w:t>epidemioloģisko prasību ieviešanai un koordinēšanai</w:t>
      </w:r>
      <w:r>
        <w:rPr>
          <w:rFonts w:ascii="Times New Roman" w:hAnsi="Times New Roman" w:cs="Times New Roman"/>
          <w:sz w:val="24"/>
          <w:szCs w:val="24"/>
        </w:rPr>
        <w:t>;</w:t>
      </w:r>
    </w:p>
    <w:p w14:paraId="2E533ECA" w14:textId="77777777" w:rsidR="00471AFB" w:rsidRDefault="00471AFB" w:rsidP="00471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7.2.2. </w:t>
      </w:r>
      <w:r w:rsidRPr="0015632F">
        <w:rPr>
          <w:rFonts w:ascii="Times New Roman" w:hAnsi="Times New Roman" w:cs="Times New Roman"/>
          <w:sz w:val="24"/>
          <w:szCs w:val="24"/>
        </w:rPr>
        <w:t>epidemioloģisko prasību ievērošanai (distancēšanās, higiēnas prasību ievērošana);</w:t>
      </w:r>
    </w:p>
    <w:p w14:paraId="4A9C84C7" w14:textId="77777777" w:rsidR="00471AFB" w:rsidRDefault="00471AFB" w:rsidP="00471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7.2.3. </w:t>
      </w:r>
      <w:r w:rsidRPr="0015632F">
        <w:rPr>
          <w:rFonts w:ascii="Times New Roman" w:hAnsi="Times New Roman" w:cs="Times New Roman"/>
          <w:sz w:val="24"/>
          <w:szCs w:val="24"/>
        </w:rPr>
        <w:t>dezinfekcijas līdzekļu nodrošināšanai;</w:t>
      </w:r>
    </w:p>
    <w:p w14:paraId="719EA560" w14:textId="37A84D6F" w:rsidR="00471AFB" w:rsidRDefault="00471AFB" w:rsidP="00471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7.2.4. </w:t>
      </w:r>
      <w:r w:rsidRPr="0015632F">
        <w:rPr>
          <w:rFonts w:ascii="Times New Roman" w:hAnsi="Times New Roman" w:cs="Times New Roman"/>
          <w:sz w:val="24"/>
          <w:szCs w:val="24"/>
        </w:rPr>
        <w:t>izglītojamo veselības stāvokļa novērošana</w:t>
      </w:r>
      <w:r>
        <w:rPr>
          <w:rFonts w:ascii="Times New Roman" w:hAnsi="Times New Roman" w:cs="Times New Roman"/>
          <w:sz w:val="24"/>
          <w:szCs w:val="24"/>
        </w:rPr>
        <w:t>i</w:t>
      </w:r>
      <w:r w:rsidRPr="0015632F">
        <w:rPr>
          <w:rFonts w:ascii="Times New Roman" w:hAnsi="Times New Roman" w:cs="Times New Roman"/>
          <w:sz w:val="24"/>
          <w:szCs w:val="24"/>
        </w:rPr>
        <w:t xml:space="preserve"> - mācību procesa laik</w:t>
      </w:r>
      <w:r>
        <w:rPr>
          <w:rFonts w:ascii="Times New Roman" w:hAnsi="Times New Roman" w:cs="Times New Roman"/>
          <w:sz w:val="24"/>
          <w:szCs w:val="24"/>
        </w:rPr>
        <w:t>ā un ārpusstundu pasākumu laikā</w:t>
      </w:r>
      <w:r w:rsidRPr="0015632F">
        <w:rPr>
          <w:rFonts w:ascii="Times New Roman" w:hAnsi="Times New Roman" w:cs="Times New Roman"/>
          <w:sz w:val="24"/>
          <w:szCs w:val="24"/>
        </w:rPr>
        <w:t>;</w:t>
      </w:r>
    </w:p>
    <w:p w14:paraId="4EAF6D72" w14:textId="292A0576" w:rsidR="001C4722" w:rsidRDefault="001C4722" w:rsidP="00471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7.2.5. regulāru (1 reizi nedēļā) izglītojamo un darbinieku, kuriem nav sadarbspējīga sertifikāta, testēšanu;</w:t>
      </w:r>
    </w:p>
    <w:p w14:paraId="6E3B40F8" w14:textId="77777777" w:rsidR="00471AFB" w:rsidRDefault="00471AFB" w:rsidP="00471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7.2.5. dienesta viesnīcā;</w:t>
      </w:r>
    </w:p>
    <w:p w14:paraId="723855EA" w14:textId="77777777" w:rsidR="00471AFB" w:rsidRDefault="00471AFB" w:rsidP="00471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7.2.6. saziņai </w:t>
      </w:r>
      <w:r w:rsidRPr="0015632F">
        <w:rPr>
          <w:rFonts w:ascii="Times New Roman" w:hAnsi="Times New Roman" w:cs="Times New Roman"/>
          <w:sz w:val="24"/>
          <w:szCs w:val="24"/>
        </w:rPr>
        <w:t>ar izglītojamajiem</w:t>
      </w:r>
      <w:r>
        <w:rPr>
          <w:rFonts w:ascii="Times New Roman" w:hAnsi="Times New Roman" w:cs="Times New Roman"/>
          <w:sz w:val="24"/>
          <w:szCs w:val="24"/>
        </w:rPr>
        <w:t xml:space="preserve"> atbildīgi klašu</w:t>
      </w:r>
      <w:r w:rsidRPr="0015632F">
        <w:rPr>
          <w:rFonts w:ascii="Times New Roman" w:hAnsi="Times New Roman" w:cs="Times New Roman"/>
          <w:sz w:val="24"/>
          <w:szCs w:val="24"/>
        </w:rPr>
        <w:t xml:space="preserve"> audzinātāji,</w:t>
      </w:r>
    </w:p>
    <w:p w14:paraId="7644DA88" w14:textId="77777777" w:rsidR="00471AFB" w:rsidRDefault="00471AFB" w:rsidP="00471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7.2.7. saziņai </w:t>
      </w:r>
      <w:r w:rsidRPr="0015632F">
        <w:rPr>
          <w:rFonts w:ascii="Times New Roman" w:hAnsi="Times New Roman" w:cs="Times New Roman"/>
          <w:sz w:val="24"/>
          <w:szCs w:val="24"/>
        </w:rPr>
        <w:t xml:space="preserve">ar izglītojamo vecākiem vai to likumiskajiem </w:t>
      </w:r>
      <w:r>
        <w:rPr>
          <w:rFonts w:ascii="Times New Roman" w:hAnsi="Times New Roman" w:cs="Times New Roman"/>
          <w:sz w:val="24"/>
          <w:szCs w:val="24"/>
        </w:rPr>
        <w:t>pārstāvjiem atbildīgi klašu</w:t>
      </w:r>
      <w:r w:rsidRPr="0015632F">
        <w:rPr>
          <w:rFonts w:ascii="Times New Roman" w:hAnsi="Times New Roman" w:cs="Times New Roman"/>
          <w:sz w:val="24"/>
          <w:szCs w:val="24"/>
        </w:rPr>
        <w:t xml:space="preserve"> a</w:t>
      </w:r>
      <w:r>
        <w:rPr>
          <w:rFonts w:ascii="Times New Roman" w:hAnsi="Times New Roman" w:cs="Times New Roman"/>
          <w:sz w:val="24"/>
          <w:szCs w:val="24"/>
        </w:rPr>
        <w:t>udzinātāji</w:t>
      </w:r>
      <w:r w:rsidRPr="0015632F">
        <w:rPr>
          <w:rFonts w:ascii="Times New Roman" w:hAnsi="Times New Roman" w:cs="Times New Roman"/>
          <w:sz w:val="24"/>
          <w:szCs w:val="24"/>
        </w:rPr>
        <w:t>;</w:t>
      </w:r>
    </w:p>
    <w:p w14:paraId="4A807C3B" w14:textId="77777777" w:rsidR="00471AFB" w:rsidRPr="0015632F" w:rsidRDefault="00471AFB" w:rsidP="00471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7.2.8. saziņai </w:t>
      </w:r>
      <w:r w:rsidRPr="0015632F">
        <w:rPr>
          <w:rFonts w:ascii="Times New Roman" w:hAnsi="Times New Roman" w:cs="Times New Roman"/>
          <w:sz w:val="24"/>
          <w:szCs w:val="24"/>
        </w:rPr>
        <w:t>ar  dibinātāju, SPKC un Izglītības kvalitātes valsts dienestu i</w:t>
      </w:r>
      <w:r>
        <w:rPr>
          <w:rFonts w:ascii="Times New Roman" w:hAnsi="Times New Roman" w:cs="Times New Roman"/>
          <w:sz w:val="24"/>
          <w:szCs w:val="24"/>
        </w:rPr>
        <w:t>r izglītības iestādes vadītājs</w:t>
      </w:r>
      <w:r w:rsidRPr="0015632F">
        <w:rPr>
          <w:rFonts w:ascii="Times New Roman" w:hAnsi="Times New Roman" w:cs="Times New Roman"/>
          <w:sz w:val="24"/>
          <w:szCs w:val="24"/>
        </w:rPr>
        <w:t>.</w:t>
      </w:r>
    </w:p>
    <w:p w14:paraId="7F766A21" w14:textId="77777777" w:rsidR="00471AFB" w:rsidRDefault="00471AFB" w:rsidP="00471AFB">
      <w:pPr>
        <w:spacing w:after="0" w:line="240" w:lineRule="auto"/>
        <w:jc w:val="both"/>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471AFB" w14:paraId="6E064D4B" w14:textId="77777777" w:rsidTr="00BB312F">
        <w:tc>
          <w:tcPr>
            <w:tcW w:w="4672" w:type="dxa"/>
          </w:tcPr>
          <w:p w14:paraId="7CD278FC" w14:textId="77777777" w:rsidR="00471AFB" w:rsidRDefault="00471AFB" w:rsidP="00BB312F">
            <w:pPr>
              <w:jc w:val="both"/>
              <w:rPr>
                <w:rFonts w:ascii="Times New Roman" w:hAnsi="Times New Roman" w:cs="Times New Roman"/>
                <w:sz w:val="24"/>
                <w:szCs w:val="24"/>
              </w:rPr>
            </w:pPr>
            <w:r>
              <w:rPr>
                <w:rFonts w:ascii="Times New Roman" w:hAnsi="Times New Roman" w:cs="Times New Roman"/>
                <w:sz w:val="24"/>
                <w:szCs w:val="24"/>
              </w:rPr>
              <w:t>Direktore</w:t>
            </w:r>
          </w:p>
        </w:tc>
        <w:tc>
          <w:tcPr>
            <w:tcW w:w="4672" w:type="dxa"/>
          </w:tcPr>
          <w:p w14:paraId="31784546" w14:textId="77777777" w:rsidR="00471AFB" w:rsidRDefault="00471AFB" w:rsidP="00BB312F">
            <w:pPr>
              <w:jc w:val="right"/>
              <w:rPr>
                <w:rFonts w:ascii="Times New Roman" w:hAnsi="Times New Roman" w:cs="Times New Roman"/>
                <w:sz w:val="24"/>
                <w:szCs w:val="24"/>
              </w:rPr>
            </w:pPr>
            <w:r>
              <w:rPr>
                <w:rFonts w:ascii="Times New Roman" w:hAnsi="Times New Roman" w:cs="Times New Roman"/>
                <w:sz w:val="24"/>
                <w:szCs w:val="24"/>
              </w:rPr>
              <w:t>Vanda Maderniece</w:t>
            </w:r>
          </w:p>
        </w:tc>
      </w:tr>
    </w:tbl>
    <w:p w14:paraId="63E60301" w14:textId="77777777" w:rsidR="00471AFB" w:rsidRDefault="00471AFB" w:rsidP="00471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SASKAŅOTS</w:t>
      </w:r>
    </w:p>
    <w:p w14:paraId="0A0E21FF" w14:textId="77777777" w:rsidR="00471AFB" w:rsidRDefault="00471AFB" w:rsidP="00471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Madonas novada pašvaldības</w:t>
      </w:r>
    </w:p>
    <w:p w14:paraId="5B3AE4F0" w14:textId="77777777" w:rsidR="00471AFB" w:rsidRDefault="00471AFB" w:rsidP="00471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domes priekšsēdētāja vietnieks</w:t>
      </w:r>
    </w:p>
    <w:p w14:paraId="7D6DB8F4" w14:textId="77777777" w:rsidR="00471AFB" w:rsidRDefault="00471AFB" w:rsidP="00471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izglītības, kultūras un sociālajos jautājumos</w:t>
      </w:r>
    </w:p>
    <w:p w14:paraId="755D6CD0" w14:textId="77777777" w:rsidR="00471AFB" w:rsidRDefault="00471AFB" w:rsidP="00471AFB">
      <w:pPr>
        <w:spacing w:after="0" w:line="240" w:lineRule="auto"/>
        <w:jc w:val="both"/>
        <w:rPr>
          <w:rFonts w:ascii="Times New Roman" w:hAnsi="Times New Roman" w:cs="Times New Roman"/>
          <w:sz w:val="24"/>
          <w:szCs w:val="24"/>
        </w:rPr>
      </w:pPr>
    </w:p>
    <w:p w14:paraId="1C24514A" w14:textId="77777777" w:rsidR="00471AFB" w:rsidRDefault="00471AFB" w:rsidP="00471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 Z.Gora</w:t>
      </w:r>
    </w:p>
    <w:p w14:paraId="384F42C0" w14:textId="77777777" w:rsidR="00471AFB" w:rsidRDefault="00471AFB" w:rsidP="00471AFB">
      <w:pPr>
        <w:spacing w:after="0" w:line="240" w:lineRule="auto"/>
        <w:jc w:val="both"/>
        <w:rPr>
          <w:rFonts w:ascii="Times New Roman" w:hAnsi="Times New Roman" w:cs="Times New Roman"/>
          <w:sz w:val="24"/>
          <w:szCs w:val="24"/>
        </w:rPr>
      </w:pPr>
    </w:p>
    <w:p w14:paraId="53C0826F" w14:textId="77777777" w:rsidR="00471AFB" w:rsidRPr="004C1BB3" w:rsidRDefault="00471AFB" w:rsidP="00471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w:t>
      </w:r>
    </w:p>
    <w:sectPr w:rsidR="00471AFB" w:rsidRPr="004C1BB3" w:rsidSect="005422B9">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5F84C" w14:textId="77777777" w:rsidR="007757BE" w:rsidRDefault="007757BE">
      <w:pPr>
        <w:spacing w:after="0" w:line="240" w:lineRule="auto"/>
      </w:pPr>
      <w:r>
        <w:separator/>
      </w:r>
    </w:p>
  </w:endnote>
  <w:endnote w:type="continuationSeparator" w:id="0">
    <w:p w14:paraId="424A32CA" w14:textId="77777777" w:rsidR="007757BE" w:rsidRDefault="0077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854246"/>
      <w:docPartObj>
        <w:docPartGallery w:val="Page Numbers (Bottom of Page)"/>
        <w:docPartUnique/>
      </w:docPartObj>
    </w:sdtPr>
    <w:sdtEndPr/>
    <w:sdtContent>
      <w:p w14:paraId="7AE7AF18" w14:textId="77777777" w:rsidR="009A40D6" w:rsidRDefault="005C1577">
        <w:pPr>
          <w:pStyle w:val="Kjene"/>
          <w:jc w:val="right"/>
        </w:pPr>
        <w:r>
          <w:fldChar w:fldCharType="begin"/>
        </w:r>
        <w:r>
          <w:instrText>PAGE   \* MERGEFORMAT</w:instrText>
        </w:r>
        <w:r>
          <w:fldChar w:fldCharType="separate"/>
        </w:r>
        <w:r>
          <w:rPr>
            <w:noProof/>
          </w:rPr>
          <w:t>6</w:t>
        </w:r>
        <w:r>
          <w:fldChar w:fldCharType="end"/>
        </w:r>
      </w:p>
    </w:sdtContent>
  </w:sdt>
  <w:p w14:paraId="2535137F" w14:textId="77777777" w:rsidR="009A40D6" w:rsidRDefault="007757B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51C6C" w14:textId="77777777" w:rsidR="007757BE" w:rsidRDefault="007757BE">
      <w:pPr>
        <w:spacing w:after="0" w:line="240" w:lineRule="auto"/>
      </w:pPr>
      <w:r>
        <w:separator/>
      </w:r>
    </w:p>
  </w:footnote>
  <w:footnote w:type="continuationSeparator" w:id="0">
    <w:p w14:paraId="6BB7D3FB" w14:textId="77777777" w:rsidR="007757BE" w:rsidRDefault="00775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72B"/>
    <w:multiLevelType w:val="multilevel"/>
    <w:tmpl w:val="C1567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DE308B"/>
    <w:multiLevelType w:val="multilevel"/>
    <w:tmpl w:val="05CCE2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DC03B4"/>
    <w:multiLevelType w:val="multilevel"/>
    <w:tmpl w:val="88F81D1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643C2"/>
    <w:multiLevelType w:val="hybridMultilevel"/>
    <w:tmpl w:val="60BA4C66"/>
    <w:lvl w:ilvl="0" w:tplc="1426473C">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6D023D0B"/>
    <w:multiLevelType w:val="multilevel"/>
    <w:tmpl w:val="0930E7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AFB"/>
    <w:rsid w:val="0006058B"/>
    <w:rsid w:val="000D1608"/>
    <w:rsid w:val="001C4722"/>
    <w:rsid w:val="001F7C37"/>
    <w:rsid w:val="0042708B"/>
    <w:rsid w:val="00471AFB"/>
    <w:rsid w:val="005C1577"/>
    <w:rsid w:val="005E5047"/>
    <w:rsid w:val="00624B24"/>
    <w:rsid w:val="00755C17"/>
    <w:rsid w:val="0077080B"/>
    <w:rsid w:val="007757BE"/>
    <w:rsid w:val="008A414D"/>
    <w:rsid w:val="009D7407"/>
    <w:rsid w:val="00AE4973"/>
    <w:rsid w:val="00FA13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3259B4E"/>
  <w15:chartTrackingRefBased/>
  <w15:docId w15:val="{7FCA907F-4AEB-4216-B3FC-4FE578D7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71AFB"/>
    <w:pPr>
      <w:spacing w:after="200" w:line="276" w:lineRule="auto"/>
    </w:pPr>
  </w:style>
  <w:style w:type="paragraph" w:styleId="Virsraksts3">
    <w:name w:val="heading 3"/>
    <w:basedOn w:val="Parasts"/>
    <w:link w:val="Virsraksts3Rakstz"/>
    <w:uiPriority w:val="9"/>
    <w:qFormat/>
    <w:rsid w:val="00471AF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71AFB"/>
    <w:pPr>
      <w:ind w:left="720"/>
      <w:contextualSpacing/>
    </w:pPr>
  </w:style>
  <w:style w:type="character" w:styleId="Hipersaite">
    <w:name w:val="Hyperlink"/>
    <w:basedOn w:val="Noklusjumarindkopasfonts"/>
    <w:uiPriority w:val="99"/>
    <w:unhideWhenUsed/>
    <w:rsid w:val="00471AFB"/>
    <w:rPr>
      <w:color w:val="0563C1" w:themeColor="hyperlink"/>
      <w:u w:val="single"/>
    </w:rPr>
  </w:style>
  <w:style w:type="table" w:styleId="Reatabula">
    <w:name w:val="Table Grid"/>
    <w:basedOn w:val="Parastatabula"/>
    <w:uiPriority w:val="39"/>
    <w:rsid w:val="0047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471AFB"/>
    <w:pPr>
      <w:tabs>
        <w:tab w:val="center" w:pos="4153"/>
        <w:tab w:val="right" w:pos="8306"/>
      </w:tabs>
      <w:spacing w:after="0" w:line="240" w:lineRule="auto"/>
    </w:pPr>
  </w:style>
  <w:style w:type="character" w:customStyle="1" w:styleId="GalveneRakstz">
    <w:name w:val="Galvene Rakstz."/>
    <w:basedOn w:val="Noklusjumarindkopasfonts"/>
    <w:link w:val="Galvene"/>
    <w:rsid w:val="00471AFB"/>
  </w:style>
  <w:style w:type="paragraph" w:styleId="Kjene">
    <w:name w:val="footer"/>
    <w:basedOn w:val="Parasts"/>
    <w:link w:val="KjeneRakstz"/>
    <w:uiPriority w:val="99"/>
    <w:unhideWhenUsed/>
    <w:rsid w:val="00471AF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71AFB"/>
  </w:style>
  <w:style w:type="paragraph" w:styleId="Parakstszemobjekta">
    <w:name w:val="caption"/>
    <w:basedOn w:val="Parasts"/>
    <w:next w:val="Parasts"/>
    <w:qFormat/>
    <w:rsid w:val="00471AFB"/>
    <w:pPr>
      <w:spacing w:before="120" w:after="0" w:line="240" w:lineRule="auto"/>
      <w:jc w:val="center"/>
    </w:pPr>
    <w:rPr>
      <w:rFonts w:ascii="Times New Roman" w:eastAsia="Times New Roman" w:hAnsi="Times New Roman" w:cs="Times New Roman"/>
      <w:sz w:val="28"/>
      <w:szCs w:val="28"/>
      <w:lang w:val="en-GB"/>
    </w:rPr>
  </w:style>
  <w:style w:type="character" w:customStyle="1" w:styleId="Virsraksts3Rakstz">
    <w:name w:val="Virsraksts 3 Rakstz."/>
    <w:basedOn w:val="Noklusjumarindkopasfonts"/>
    <w:link w:val="Virsraksts3"/>
    <w:uiPriority w:val="9"/>
    <w:rsid w:val="00471AFB"/>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997991">
      <w:bodyDiv w:val="1"/>
      <w:marLeft w:val="0"/>
      <w:marRight w:val="0"/>
      <w:marTop w:val="0"/>
      <w:marBottom w:val="0"/>
      <w:divBdr>
        <w:top w:val="none" w:sz="0" w:space="0" w:color="auto"/>
        <w:left w:val="none" w:sz="0" w:space="0" w:color="auto"/>
        <w:bottom w:val="none" w:sz="0" w:space="0" w:color="auto"/>
        <w:right w:val="none" w:sz="0" w:space="0" w:color="auto"/>
      </w:divBdr>
      <w:divsChild>
        <w:div w:id="185872120">
          <w:marLeft w:val="0"/>
          <w:marRight w:val="0"/>
          <w:marTop w:val="0"/>
          <w:marBottom w:val="0"/>
          <w:divBdr>
            <w:top w:val="none" w:sz="0" w:space="0" w:color="auto"/>
            <w:left w:val="none" w:sz="0" w:space="0" w:color="auto"/>
            <w:bottom w:val="none" w:sz="0" w:space="0" w:color="auto"/>
            <w:right w:val="none" w:sz="0" w:space="0" w:color="auto"/>
          </w:divBdr>
        </w:div>
        <w:div w:id="1067190801">
          <w:marLeft w:val="0"/>
          <w:marRight w:val="0"/>
          <w:marTop w:val="0"/>
          <w:marBottom w:val="0"/>
          <w:divBdr>
            <w:top w:val="none" w:sz="0" w:space="0" w:color="auto"/>
            <w:left w:val="none" w:sz="0" w:space="0" w:color="auto"/>
            <w:bottom w:val="none" w:sz="0" w:space="0" w:color="auto"/>
            <w:right w:val="none" w:sz="0" w:space="0" w:color="auto"/>
          </w:divBdr>
          <w:divsChild>
            <w:div w:id="1697079067">
              <w:marLeft w:val="0"/>
              <w:marRight w:val="0"/>
              <w:marTop w:val="0"/>
              <w:marBottom w:val="0"/>
              <w:divBdr>
                <w:top w:val="single" w:sz="8" w:space="3" w:color="E1E1E1"/>
                <w:left w:val="none" w:sz="0" w:space="0" w:color="auto"/>
                <w:bottom w:val="none" w:sz="0" w:space="0" w:color="auto"/>
                <w:right w:val="none" w:sz="0" w:space="0" w:color="auto"/>
              </w:divBdr>
            </w:div>
          </w:divsChild>
        </w:div>
        <w:div w:id="791480775">
          <w:marLeft w:val="0"/>
          <w:marRight w:val="0"/>
          <w:marTop w:val="0"/>
          <w:marBottom w:val="0"/>
          <w:divBdr>
            <w:top w:val="none" w:sz="0" w:space="0" w:color="auto"/>
            <w:left w:val="none" w:sz="0" w:space="0" w:color="auto"/>
            <w:bottom w:val="none" w:sz="0" w:space="0" w:color="auto"/>
            <w:right w:val="none" w:sz="0" w:space="0" w:color="auto"/>
          </w:divBdr>
        </w:div>
      </w:divsChild>
    </w:div>
    <w:div w:id="11418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vg.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kvd@ikv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7568</Words>
  <Characters>4315</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MVG</dc:creator>
  <cp:keywords/>
  <dc:description/>
  <cp:lastModifiedBy>MVG</cp:lastModifiedBy>
  <cp:revision>5</cp:revision>
  <dcterms:created xsi:type="dcterms:W3CDTF">2021-08-23T12:54:00Z</dcterms:created>
  <dcterms:modified xsi:type="dcterms:W3CDTF">2021-09-16T05:20:00Z</dcterms:modified>
</cp:coreProperties>
</file>